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29A0" w:rsidRDefault="000A29A0" w:rsidP="000A29A0">
      <w:r>
        <w:rPr>
          <w:noProof/>
          <w:lang w:eastAsia="en-AU"/>
        </w:rPr>
        <mc:AlternateContent>
          <mc:Choice Requires="wpg">
            <w:drawing>
              <wp:anchor distT="0" distB="0" distL="114300" distR="114300" simplePos="0" relativeHeight="251661312" behindDoc="0" locked="0" layoutInCell="1" allowOverlap="1" wp14:anchorId="3EED317D" wp14:editId="2C906B2B">
                <wp:simplePos x="0" y="0"/>
                <wp:positionH relativeFrom="column">
                  <wp:posOffset>518160</wp:posOffset>
                </wp:positionH>
                <wp:positionV relativeFrom="paragraph">
                  <wp:posOffset>-786765</wp:posOffset>
                </wp:positionV>
                <wp:extent cx="5467350" cy="11029950"/>
                <wp:effectExtent l="0" t="0" r="19050" b="19050"/>
                <wp:wrapNone/>
                <wp:docPr id="3" name="Group 3"/>
                <wp:cNvGraphicFramePr/>
                <a:graphic xmlns:a="http://schemas.openxmlformats.org/drawingml/2006/main">
                  <a:graphicData uri="http://schemas.microsoft.com/office/word/2010/wordprocessingGroup">
                    <wpg:wgp>
                      <wpg:cNvGrpSpPr/>
                      <wpg:grpSpPr>
                        <a:xfrm>
                          <a:off x="0" y="0"/>
                          <a:ext cx="5467350" cy="11029950"/>
                          <a:chOff x="847725" y="0"/>
                          <a:chExt cx="5467350" cy="1102995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6951" t="20061" r="16574" b="26389"/>
                          <a:stretch/>
                        </pic:blipFill>
                        <pic:spPr bwMode="auto">
                          <a:xfrm>
                            <a:off x="1571625" y="0"/>
                            <a:ext cx="3810000" cy="3305175"/>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847725" y="8515350"/>
                            <a:ext cx="5467350" cy="2514600"/>
                          </a:xfrm>
                          <a:prstGeom prst="rect">
                            <a:avLst/>
                          </a:prstGeom>
                          <a:solidFill>
                            <a:srgbClr val="FFFFFF"/>
                          </a:solidFill>
                          <a:ln w="9525">
                            <a:solidFill>
                              <a:schemeClr val="bg1"/>
                            </a:solidFill>
                            <a:miter lim="800000"/>
                            <a:headEnd/>
                            <a:tailEnd/>
                          </a:ln>
                        </wps:spPr>
                        <wps:txbx>
                          <w:txbxContent>
                            <w:p w:rsidR="00B87C25" w:rsidRDefault="00B87C25" w:rsidP="004E4E20">
                              <w:pPr>
                                <w:jc w:val="center"/>
                                <w:rPr>
                                  <w:rFonts w:ascii="Century Gothic" w:hAnsi="Century Gothic"/>
                                  <w:sz w:val="96"/>
                                  <w:szCs w:val="96"/>
                                </w:rPr>
                              </w:pPr>
                              <w:r w:rsidRPr="004E4E20">
                                <w:rPr>
                                  <w:rFonts w:ascii="Century Gothic" w:hAnsi="Century Gothic"/>
                                  <w:sz w:val="96"/>
                                  <w:szCs w:val="96"/>
                                </w:rPr>
                                <w:t>Annual Report</w:t>
                              </w:r>
                            </w:p>
                            <w:p w:rsidR="00B87C25" w:rsidRDefault="00B87C25" w:rsidP="00EC6138">
                              <w:pPr>
                                <w:rPr>
                                  <w:rFonts w:ascii="Century Gothic" w:hAnsi="Century Gothic"/>
                                  <w:sz w:val="96"/>
                                  <w:szCs w:val="96"/>
                                </w:rPr>
                              </w:pPr>
                              <w:r>
                                <w:rPr>
                                  <w:rFonts w:ascii="Century Gothic" w:hAnsi="Century Gothic"/>
                                  <w:sz w:val="96"/>
                                  <w:szCs w:val="96"/>
                                </w:rPr>
                                <w:t xml:space="preserve">           2017</w:t>
                              </w: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Pr="004E4E20" w:rsidRDefault="00B87C25" w:rsidP="004E4E20">
                              <w:pPr>
                                <w:jc w:val="center"/>
                                <w:rPr>
                                  <w:rFonts w:ascii="Footlight MT Light" w:hAnsi="Footlight MT Light"/>
                                  <w:sz w:val="96"/>
                                  <w:szCs w:val="96"/>
                                </w:rPr>
                              </w:pPr>
                            </w:p>
                            <w:p w:rsidR="00B87C25" w:rsidRDefault="00B87C2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40.8pt;margin-top:-61.95pt;width:430.5pt;height:868.5pt;z-index:251661312;mso-width-relative:margin;mso-height-relative:margin" coordorigin="8477" coordsize="54673,11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5/e3BIAAAAACDo/2tHW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">
                <v:shape id="Picture 1" o:spid="_x0000_s1027" type="#_x0000_t75" style="position:absolute;left:15716;width:38100;height:3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hSHCAAAA2gAAAA8AAABkcnMvZG93bnJldi54bWxET0trwkAQvhf6H5Yp9GY2tWhL6kZUsFY8&#10;SK0Xb0N28sDsbMxuTeqvdwWhp+Hje85k2ptanKl1lWUFL1EMgjizuuJCwf5nOXgH4TyyxtoyKfgj&#10;B9P08WGCibYdf9N55wsRQtglqKD0vkmkdFlJBl1kG+LA5bY16ANsC6lb7EK4qeUwjsfSYMWhocSG&#10;FiVlx92vUXAk3b3O4k/TDN+2q3x+Gl3Wm4NSz0/97AOEp97/i+/uLx3mw+2V25Xp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3oUhwgAAANoAAAAPAAAAAAAAAAAAAAAAAJ8C&#10;AABkcnMvZG93bnJldi54bWxQSwUGAAAAAAQABAD3AAAAjgMAAAAA&#10;">
                  <v:imagedata r:id="rId10" o:title="" croptop="13147f" cropbottom="17294f" cropleft="11109f" cropright="10862f"/>
                  <v:path arrowok="t"/>
                </v:shape>
                <v:shapetype id="_x0000_t202" coordsize="21600,21600" o:spt="202" path="m,l,21600r21600,l21600,xe">
                  <v:stroke joinstyle="miter"/>
                  <v:path gradientshapeok="t" o:connecttype="rect"/>
                </v:shapetype>
                <v:shape id="_x0000_s1028" type="#_x0000_t202" style="position:absolute;left:8477;top:85153;width:54673;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JkcYA&#10;AADcAAAADwAAAGRycy9kb3ducmV2LnhtbESPQWsCMRSE74L/IbyCN01axerWKEVReinSVbTH183r&#10;7uLmZdlE3fbXm0LB4zAz3zCzRWsrcaHGl441PA4UCOLMmZJzDfvduj8B4QOywcoxafghD4t5tzPD&#10;xLgrf9AlDbmIEPYJaihCqBMpfVaQRT9wNXH0vl1jMUTZ5NI0eI1wW8knpcbSYslxocCalgVlp/Rs&#10;NfhMjQ/bUXo4fskN/U6NWX1u3rXuPbSvLyACteEe/m+/GQ1D9Q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JkcYAAADcAAAADwAAAAAAAAAAAAAAAACYAgAAZHJz&#10;L2Rvd25yZXYueG1sUEsFBgAAAAAEAAQA9QAAAIsDAAAAAA==&#10;" strokecolor="white [3212]">
                  <v:textbox>
                    <w:txbxContent>
                      <w:p w:rsidR="00B87C25" w:rsidRDefault="00B87C25" w:rsidP="004E4E20">
                        <w:pPr>
                          <w:jc w:val="center"/>
                          <w:rPr>
                            <w:rFonts w:ascii="Century Gothic" w:hAnsi="Century Gothic"/>
                            <w:sz w:val="96"/>
                            <w:szCs w:val="96"/>
                          </w:rPr>
                        </w:pPr>
                        <w:r w:rsidRPr="004E4E20">
                          <w:rPr>
                            <w:rFonts w:ascii="Century Gothic" w:hAnsi="Century Gothic"/>
                            <w:sz w:val="96"/>
                            <w:szCs w:val="96"/>
                          </w:rPr>
                          <w:t>Annual Report</w:t>
                        </w:r>
                      </w:p>
                      <w:p w:rsidR="00B87C25" w:rsidRDefault="00B87C25" w:rsidP="00EC6138">
                        <w:pPr>
                          <w:rPr>
                            <w:rFonts w:ascii="Century Gothic" w:hAnsi="Century Gothic"/>
                            <w:sz w:val="96"/>
                            <w:szCs w:val="96"/>
                          </w:rPr>
                        </w:pPr>
                        <w:r>
                          <w:rPr>
                            <w:rFonts w:ascii="Century Gothic" w:hAnsi="Century Gothic"/>
                            <w:sz w:val="96"/>
                            <w:szCs w:val="96"/>
                          </w:rPr>
                          <w:t xml:space="preserve">           2017</w:t>
                        </w: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Default="00B87C25" w:rsidP="004E4E20">
                        <w:pPr>
                          <w:jc w:val="center"/>
                          <w:rPr>
                            <w:rFonts w:ascii="Century Gothic" w:hAnsi="Century Gothic"/>
                            <w:sz w:val="96"/>
                            <w:szCs w:val="96"/>
                          </w:rPr>
                        </w:pPr>
                      </w:p>
                      <w:p w:rsidR="00B87C25" w:rsidRPr="004E4E20" w:rsidRDefault="00B87C25" w:rsidP="004E4E20">
                        <w:pPr>
                          <w:jc w:val="center"/>
                          <w:rPr>
                            <w:rFonts w:ascii="Footlight MT Light" w:hAnsi="Footlight MT Light"/>
                            <w:sz w:val="96"/>
                            <w:szCs w:val="96"/>
                          </w:rPr>
                        </w:pPr>
                      </w:p>
                      <w:p w:rsidR="00B87C25" w:rsidRDefault="00B87C25"/>
                    </w:txbxContent>
                  </v:textbox>
                </v:shape>
              </v:group>
            </w:pict>
          </mc:Fallback>
        </mc:AlternateContent>
      </w:r>
    </w:p>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Pr="0081093D" w:rsidRDefault="0081093D" w:rsidP="0081093D">
      <w:pPr>
        <w:jc w:val="center"/>
        <w:rPr>
          <w:rFonts w:ascii="Century Gothic" w:hAnsi="Century Gothic"/>
          <w:sz w:val="32"/>
          <w:szCs w:val="32"/>
        </w:rPr>
      </w:pPr>
      <w:r w:rsidRPr="0081093D">
        <w:rPr>
          <w:rFonts w:ascii="Century Gothic" w:hAnsi="Century Gothic"/>
          <w:sz w:val="32"/>
          <w:szCs w:val="32"/>
        </w:rPr>
        <w:t>AN INDEPENDENT PUBLIC SCHOOL</w:t>
      </w:r>
    </w:p>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0A29A0" w:rsidRDefault="000A29A0" w:rsidP="000A29A0"/>
    <w:p w:rsidR="00B43949" w:rsidRDefault="00B43949" w:rsidP="00225C52"/>
    <w:p w:rsidR="009F47F0" w:rsidRPr="00151CB6" w:rsidRDefault="009F47F0" w:rsidP="00E2449D">
      <w:pPr>
        <w:spacing w:after="0"/>
        <w:rPr>
          <w:sz w:val="72"/>
          <w:szCs w:val="72"/>
        </w:rPr>
      </w:pPr>
      <w:r w:rsidRPr="00151CB6">
        <w:rPr>
          <w:rFonts w:ascii="Century Gothic" w:hAnsi="Century Gothic"/>
          <w:sz w:val="72"/>
          <w:szCs w:val="72"/>
        </w:rPr>
        <w:lastRenderedPageBreak/>
        <w:t>Our Context</w:t>
      </w:r>
    </w:p>
    <w:p w:rsidR="009F47F0" w:rsidRPr="00267716" w:rsidRDefault="009F47F0" w:rsidP="00E2449D">
      <w:pPr>
        <w:spacing w:after="0"/>
        <w:jc w:val="both"/>
        <w:rPr>
          <w:rFonts w:ascii="Century Gothic" w:hAnsi="Century Gothic"/>
          <w:sz w:val="20"/>
          <w:szCs w:val="20"/>
        </w:rPr>
      </w:pPr>
      <w:r w:rsidRPr="00267716">
        <w:rPr>
          <w:rFonts w:ascii="Century Gothic" w:hAnsi="Century Gothic"/>
          <w:sz w:val="20"/>
          <w:szCs w:val="20"/>
        </w:rPr>
        <w:t>Bletchley Park Primary School is located in Southern River. It was established in 2008 with an in</w:t>
      </w:r>
      <w:r w:rsidR="00021F1C">
        <w:rPr>
          <w:rFonts w:ascii="Century Gothic" w:hAnsi="Century Gothic"/>
          <w:sz w:val="20"/>
          <w:szCs w:val="20"/>
        </w:rPr>
        <w:t xml:space="preserve">itial enrolment of 190 students. </w:t>
      </w:r>
      <w:r w:rsidRPr="00267716">
        <w:rPr>
          <w:rFonts w:ascii="Century Gothic" w:hAnsi="Century Gothic"/>
          <w:sz w:val="20"/>
          <w:szCs w:val="20"/>
        </w:rPr>
        <w:t xml:space="preserve">The school has an ICSEA index of 1046 and has an ever changing demographic. </w:t>
      </w:r>
      <w:r w:rsidR="00EC476C">
        <w:rPr>
          <w:rFonts w:ascii="Century Gothic" w:hAnsi="Century Gothic"/>
          <w:sz w:val="20"/>
          <w:szCs w:val="20"/>
        </w:rPr>
        <w:t>D</w:t>
      </w:r>
      <w:r w:rsidRPr="00267716">
        <w:rPr>
          <w:rFonts w:ascii="Century Gothic" w:hAnsi="Century Gothic"/>
          <w:sz w:val="20"/>
          <w:szCs w:val="20"/>
        </w:rPr>
        <w:t xml:space="preserve">ue to having an excellent reputation for delivering high quality teaching and learning programs, Bletchley Park has been the school of choice for many parents. The school has </w:t>
      </w:r>
      <w:r w:rsidR="00EC476C">
        <w:rPr>
          <w:rFonts w:ascii="Century Gothic" w:hAnsi="Century Gothic"/>
          <w:sz w:val="20"/>
          <w:szCs w:val="20"/>
        </w:rPr>
        <w:t>a</w:t>
      </w:r>
      <w:r w:rsidRPr="00267716">
        <w:rPr>
          <w:rFonts w:ascii="Century Gothic" w:hAnsi="Century Gothic"/>
          <w:sz w:val="20"/>
          <w:szCs w:val="20"/>
        </w:rPr>
        <w:t xml:space="preserve"> dedicated School Board and a highly involved P &amp; C Association</w:t>
      </w:r>
      <w:r w:rsidR="00EC476C">
        <w:rPr>
          <w:rFonts w:ascii="Century Gothic" w:hAnsi="Century Gothic"/>
          <w:sz w:val="20"/>
          <w:szCs w:val="20"/>
        </w:rPr>
        <w:t>.</w:t>
      </w:r>
      <w:r w:rsidRPr="00267716">
        <w:rPr>
          <w:rFonts w:ascii="Century Gothic" w:hAnsi="Century Gothic"/>
          <w:sz w:val="20"/>
          <w:szCs w:val="20"/>
        </w:rPr>
        <w:t xml:space="preserve"> </w:t>
      </w:r>
    </w:p>
    <w:p w:rsidR="009F47F0" w:rsidRPr="00F624C2" w:rsidRDefault="009F47F0" w:rsidP="00267716">
      <w:pPr>
        <w:spacing w:after="0"/>
        <w:rPr>
          <w:rFonts w:ascii="Century Gothic" w:hAnsi="Century Gothic"/>
          <w:b/>
          <w:sz w:val="32"/>
          <w:szCs w:val="32"/>
        </w:rPr>
      </w:pPr>
      <w:r w:rsidRPr="00F624C2">
        <w:rPr>
          <w:rFonts w:ascii="Century Gothic" w:hAnsi="Century Gothic"/>
          <w:b/>
          <w:sz w:val="32"/>
          <w:szCs w:val="32"/>
        </w:rPr>
        <w:t>Enrolment Trends</w:t>
      </w:r>
    </w:p>
    <w:p w:rsidR="00267716" w:rsidRPr="00267716" w:rsidRDefault="00EC476C" w:rsidP="00071B6E">
      <w:pPr>
        <w:spacing w:after="0"/>
        <w:jc w:val="both"/>
        <w:rPr>
          <w:rFonts w:ascii="Century Gothic" w:hAnsi="Century Gothic"/>
          <w:sz w:val="20"/>
          <w:szCs w:val="20"/>
        </w:rPr>
      </w:pPr>
      <w:r>
        <w:rPr>
          <w:rFonts w:ascii="Century Gothic" w:hAnsi="Century Gothic"/>
          <w:sz w:val="20"/>
          <w:szCs w:val="20"/>
        </w:rPr>
        <w:t>In 2017</w:t>
      </w:r>
      <w:r w:rsidR="00267716" w:rsidRPr="00267716">
        <w:rPr>
          <w:rFonts w:ascii="Century Gothic" w:hAnsi="Century Gothic"/>
          <w:sz w:val="20"/>
          <w:szCs w:val="20"/>
        </w:rPr>
        <w:t xml:space="preserve"> we </w:t>
      </w:r>
      <w:r>
        <w:rPr>
          <w:rFonts w:ascii="Century Gothic" w:hAnsi="Century Gothic"/>
          <w:sz w:val="20"/>
          <w:szCs w:val="20"/>
        </w:rPr>
        <w:t>experienced</w:t>
      </w:r>
      <w:r w:rsidR="00267716" w:rsidRPr="00267716">
        <w:rPr>
          <w:rFonts w:ascii="Century Gothic" w:hAnsi="Century Gothic"/>
          <w:sz w:val="20"/>
          <w:szCs w:val="20"/>
        </w:rPr>
        <w:t xml:space="preserve"> continued gro</w:t>
      </w:r>
      <w:r w:rsidR="0012523C">
        <w:rPr>
          <w:rFonts w:ascii="Century Gothic" w:hAnsi="Century Gothic"/>
          <w:sz w:val="20"/>
          <w:szCs w:val="20"/>
        </w:rPr>
        <w:t>wth in student numbers with 1056</w:t>
      </w:r>
      <w:r w:rsidR="00267716" w:rsidRPr="00267716">
        <w:rPr>
          <w:rFonts w:ascii="Century Gothic" w:hAnsi="Century Gothic"/>
          <w:sz w:val="20"/>
          <w:szCs w:val="20"/>
        </w:rPr>
        <w:t xml:space="preserve"> stu</w:t>
      </w:r>
      <w:r w:rsidR="00267716">
        <w:rPr>
          <w:rFonts w:ascii="Century Gothic" w:hAnsi="Century Gothic"/>
          <w:sz w:val="20"/>
          <w:szCs w:val="20"/>
        </w:rPr>
        <w:t xml:space="preserve">dents enrolled from K to Year 6. </w:t>
      </w:r>
    </w:p>
    <w:p w:rsidR="00EC476C" w:rsidRDefault="00B94588" w:rsidP="00EC476C">
      <w:pPr>
        <w:jc w:val="center"/>
        <w:rPr>
          <w:rFonts w:ascii="Century Gothic" w:hAnsi="Century Gothic"/>
          <w:b/>
          <w:sz w:val="20"/>
          <w:szCs w:val="20"/>
        </w:rPr>
      </w:pPr>
      <w:r>
        <w:rPr>
          <w:noProof/>
          <w:lang w:eastAsia="en-AU"/>
        </w:rPr>
        <w:drawing>
          <wp:inline distT="0" distB="0" distL="0" distR="0" wp14:anchorId="4E26CF4F" wp14:editId="41EBEC15">
            <wp:extent cx="3429000" cy="1533525"/>
            <wp:effectExtent l="0" t="0" r="0" b="9525"/>
            <wp:docPr id="975957214" name="Picture"/>
            <wp:cNvGraphicFramePr/>
            <a:graphic xmlns:a="http://schemas.openxmlformats.org/drawingml/2006/main">
              <a:graphicData uri="http://schemas.openxmlformats.org/drawingml/2006/picture">
                <pic:pic xmlns:pic="http://schemas.openxmlformats.org/drawingml/2006/picture">
                  <pic:nvPicPr>
                    <pic:cNvPr id="975957214" name="Picture"/>
                    <pic:cNvPicPr/>
                  </pic:nvPicPr>
                  <pic:blipFill>
                    <a:blip r:embed="rId11"/>
                    <a:srcRect/>
                    <a:stretch>
                      <a:fillRect/>
                    </a:stretch>
                  </pic:blipFill>
                  <pic:spPr>
                    <a:xfrm>
                      <a:off x="0" y="0"/>
                      <a:ext cx="3426512" cy="1532412"/>
                    </a:xfrm>
                    <a:prstGeom prst="rect">
                      <a:avLst/>
                    </a:prstGeom>
                  </pic:spPr>
                </pic:pic>
              </a:graphicData>
            </a:graphic>
          </wp:inline>
        </w:drawing>
      </w:r>
    </w:p>
    <w:p w:rsidR="009F47F0" w:rsidRPr="00F624C2" w:rsidRDefault="00B94588" w:rsidP="00F624C2">
      <w:pPr>
        <w:rPr>
          <w:rFonts w:ascii="Century Gothic" w:hAnsi="Century Gothic"/>
          <w:b/>
          <w:sz w:val="20"/>
          <w:szCs w:val="20"/>
        </w:rPr>
      </w:pPr>
      <w:r w:rsidRPr="00F624C2">
        <w:rPr>
          <w:rFonts w:ascii="Century Gothic" w:hAnsi="Century Gothic"/>
          <w:b/>
          <w:sz w:val="32"/>
          <w:szCs w:val="32"/>
        </w:rPr>
        <w:t>Ou</w:t>
      </w:r>
      <w:r w:rsidR="009F47F0" w:rsidRPr="00F624C2">
        <w:rPr>
          <w:rFonts w:ascii="Century Gothic" w:hAnsi="Century Gothic"/>
          <w:b/>
          <w:sz w:val="32"/>
          <w:szCs w:val="32"/>
        </w:rPr>
        <w:t>r Staff</w:t>
      </w:r>
    </w:p>
    <w:p w:rsidR="00B87C25" w:rsidRDefault="00267716" w:rsidP="00EC476C">
      <w:pPr>
        <w:tabs>
          <w:tab w:val="left" w:pos="6032"/>
        </w:tabs>
        <w:spacing w:after="0"/>
        <w:jc w:val="both"/>
        <w:rPr>
          <w:rFonts w:ascii="Century Gothic" w:hAnsi="Century Gothic"/>
          <w:sz w:val="20"/>
          <w:szCs w:val="20"/>
        </w:rPr>
      </w:pPr>
      <w:r w:rsidRPr="00267716">
        <w:rPr>
          <w:rFonts w:ascii="Century Gothic" w:hAnsi="Century Gothic"/>
          <w:sz w:val="20"/>
          <w:szCs w:val="20"/>
        </w:rPr>
        <w:t>The Bletch</w:t>
      </w:r>
      <w:r w:rsidR="00F624C2">
        <w:rPr>
          <w:rFonts w:ascii="Century Gothic" w:hAnsi="Century Gothic"/>
          <w:sz w:val="20"/>
          <w:szCs w:val="20"/>
        </w:rPr>
        <w:t xml:space="preserve">ley Park Primary teaching staff </w:t>
      </w:r>
      <w:r w:rsidRPr="00267716">
        <w:rPr>
          <w:rFonts w:ascii="Century Gothic" w:hAnsi="Century Gothic"/>
          <w:sz w:val="20"/>
          <w:szCs w:val="20"/>
        </w:rPr>
        <w:t xml:space="preserve">meet the professional requirements to teach in Western Australian public schools and hold current Working with Children Checks. </w:t>
      </w:r>
    </w:p>
    <w:p w:rsidR="00B87C25" w:rsidRDefault="00B87C25" w:rsidP="00071B6E">
      <w:pPr>
        <w:tabs>
          <w:tab w:val="left" w:pos="6032"/>
        </w:tabs>
        <w:spacing w:after="0"/>
        <w:jc w:val="both"/>
        <w:rPr>
          <w:rFonts w:ascii="Century Gothic" w:hAnsi="Century Gothic"/>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59"/>
      </w:tblGrid>
      <w:tr w:rsidR="00EC476C" w:rsidRPr="00B42774" w:rsidTr="00183E6E">
        <w:trPr>
          <w:tblCellSpacing w:w="15" w:type="dxa"/>
        </w:trPr>
        <w:tc>
          <w:tcPr>
            <w:tcW w:w="0" w:type="auto"/>
            <w:vAlign w:val="center"/>
            <w:hideMark/>
          </w:tcPr>
          <w:tbl>
            <w:tblPr>
              <w:tblW w:w="0" w:type="auto"/>
              <w:tblInd w:w="600" w:type="dxa"/>
              <w:tblCellMar>
                <w:left w:w="0" w:type="dxa"/>
                <w:right w:w="0" w:type="dxa"/>
              </w:tblCellMar>
              <w:tblLook w:val="04A0" w:firstRow="1" w:lastRow="0" w:firstColumn="1" w:lastColumn="0" w:noHBand="0" w:noVBand="1"/>
            </w:tblPr>
            <w:tblGrid>
              <w:gridCol w:w="3750"/>
              <w:gridCol w:w="600"/>
              <w:gridCol w:w="669"/>
              <w:gridCol w:w="750"/>
            </w:tblGrid>
            <w:tr w:rsidR="00EC476C" w:rsidRPr="00B42774" w:rsidTr="00183E6E">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No</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FTE</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AB'L</w:t>
                  </w:r>
                </w:p>
              </w:tc>
            </w:tr>
            <w:tr w:rsidR="00EC476C" w:rsidRPr="00B42774" w:rsidTr="00183E6E">
              <w:tc>
                <w:tcPr>
                  <w:tcW w:w="0" w:type="auto"/>
                  <w:gridSpan w:val="3"/>
                  <w:tcMar>
                    <w:top w:w="75" w:type="dxa"/>
                    <w:left w:w="150" w:type="dxa"/>
                    <w:bottom w:w="75" w:type="dxa"/>
                    <w:right w:w="150" w:type="dxa"/>
                  </w:tcMar>
                  <w:vAlign w:val="center"/>
                  <w:hideMark/>
                </w:tcPr>
                <w:p w:rsidR="00EC476C" w:rsidRPr="00B42774" w:rsidRDefault="00EC476C" w:rsidP="00183E6E">
                  <w:pPr>
                    <w:spacing w:after="0" w:line="24"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 </w:t>
                  </w:r>
                </w:p>
              </w:tc>
              <w:tc>
                <w:tcPr>
                  <w:tcW w:w="0" w:type="auto"/>
                  <w:vAlign w:val="center"/>
                  <w:hideMark/>
                </w:tcPr>
                <w:p w:rsidR="00EC476C" w:rsidRPr="00B42774" w:rsidRDefault="00EC476C" w:rsidP="00183E6E">
                  <w:pPr>
                    <w:spacing w:after="0" w:line="240" w:lineRule="auto"/>
                    <w:rPr>
                      <w:rFonts w:ascii="Times New Roman" w:eastAsia="Times New Roman" w:hAnsi="Times New Roman" w:cs="Times New Roman"/>
                      <w:sz w:val="20"/>
                      <w:szCs w:val="20"/>
                      <w:lang w:eastAsia="en-AU"/>
                    </w:rPr>
                  </w:pPr>
                </w:p>
              </w:tc>
            </w:tr>
            <w:tr w:rsidR="00EC476C" w:rsidRPr="00B42774" w:rsidTr="00183E6E">
              <w:tc>
                <w:tcPr>
                  <w:tcW w:w="375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Administration Staff</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Principals</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1</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1.0</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Deputy Principals</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4</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3.8</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Total Administration Staff</w:t>
                  </w:r>
                </w:p>
              </w:tc>
              <w:tc>
                <w:tcPr>
                  <w:tcW w:w="0" w:type="auto"/>
                  <w:shd w:val="clear" w:color="auto" w:fill="AAD7EB"/>
                  <w:tcMar>
                    <w:top w:w="75" w:type="dxa"/>
                    <w:left w:w="150" w:type="dxa"/>
                    <w:bottom w:w="75" w:type="dxa"/>
                    <w:right w:w="150" w:type="dxa"/>
                  </w:tcMar>
                  <w:vAlign w:val="center"/>
                  <w:hideMark/>
                </w:tcPr>
                <w:p w:rsidR="00EC476C" w:rsidRPr="00B42774" w:rsidRDefault="00F624C2" w:rsidP="00183E6E">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 xml:space="preserve"> </w:t>
                  </w:r>
                  <w:r w:rsidR="00EC476C" w:rsidRPr="00B42774">
                    <w:rPr>
                      <w:rFonts w:ascii="Trebuchet MS" w:eastAsia="Times New Roman" w:hAnsi="Trebuchet MS" w:cs="Times New Roman"/>
                      <w:color w:val="3A3A3A"/>
                      <w:sz w:val="19"/>
                      <w:szCs w:val="19"/>
                      <w:lang w:eastAsia="en-AU"/>
                    </w:rPr>
                    <w:t>5</w:t>
                  </w:r>
                </w:p>
              </w:tc>
              <w:tc>
                <w:tcPr>
                  <w:tcW w:w="0" w:type="auto"/>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4.8</w:t>
                  </w:r>
                </w:p>
              </w:tc>
              <w:tc>
                <w:tcPr>
                  <w:tcW w:w="0" w:type="auto"/>
                  <w:shd w:val="clear" w:color="auto" w:fill="AAD7EB"/>
                  <w:tcMar>
                    <w:top w:w="75" w:type="dxa"/>
                    <w:left w:w="150" w:type="dxa"/>
                    <w:bottom w:w="75" w:type="dxa"/>
                    <w:right w:w="150" w:type="dxa"/>
                  </w:tcMar>
                  <w:vAlign w:val="center"/>
                  <w:hideMark/>
                </w:tcPr>
                <w:p w:rsidR="00EC476C" w:rsidRPr="00B42774" w:rsidRDefault="00F624C2" w:rsidP="00183E6E">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 xml:space="preserve">   </w:t>
                  </w:r>
                  <w:r w:rsidR="00EC476C"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gridSpan w:val="3"/>
                  <w:tcMar>
                    <w:top w:w="75" w:type="dxa"/>
                    <w:left w:w="150" w:type="dxa"/>
                    <w:bottom w:w="75" w:type="dxa"/>
                    <w:right w:w="150" w:type="dxa"/>
                  </w:tcMar>
                  <w:vAlign w:val="center"/>
                  <w:hideMark/>
                </w:tcPr>
                <w:p w:rsidR="00EC476C" w:rsidRPr="00B42774" w:rsidRDefault="00F624C2" w:rsidP="00183E6E">
                  <w:pPr>
                    <w:spacing w:after="0" w:line="24"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 xml:space="preserve"> </w:t>
                  </w:r>
                </w:p>
              </w:tc>
              <w:tc>
                <w:tcPr>
                  <w:tcW w:w="0" w:type="auto"/>
                  <w:vAlign w:val="center"/>
                  <w:hideMark/>
                </w:tcPr>
                <w:p w:rsidR="00EC476C" w:rsidRPr="00B42774" w:rsidRDefault="00EC476C" w:rsidP="00183E6E">
                  <w:pPr>
                    <w:spacing w:after="0" w:line="240" w:lineRule="auto"/>
                    <w:rPr>
                      <w:rFonts w:ascii="Times New Roman" w:eastAsia="Times New Roman" w:hAnsi="Times New Roman" w:cs="Times New Roman"/>
                      <w:sz w:val="20"/>
                      <w:szCs w:val="20"/>
                      <w:lang w:eastAsia="en-AU"/>
                    </w:rPr>
                  </w:pPr>
                </w:p>
              </w:tc>
            </w:tr>
            <w:tr w:rsidR="00EC476C" w:rsidRPr="00B42774" w:rsidTr="00183E6E">
              <w:tc>
                <w:tcPr>
                  <w:tcW w:w="375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Teaching Staff</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Level 3 Teachers</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7</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6.2</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Other Teaching Staff</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56</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46.9</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Total Teaching Staff</w:t>
                  </w:r>
                </w:p>
              </w:tc>
              <w:tc>
                <w:tcPr>
                  <w:tcW w:w="0" w:type="auto"/>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63</w:t>
                  </w:r>
                </w:p>
              </w:tc>
              <w:tc>
                <w:tcPr>
                  <w:tcW w:w="0" w:type="auto"/>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53.1</w:t>
                  </w:r>
                </w:p>
              </w:tc>
              <w:tc>
                <w:tcPr>
                  <w:tcW w:w="0" w:type="auto"/>
                  <w:shd w:val="clear" w:color="auto" w:fill="AAD7EB"/>
                  <w:tcMar>
                    <w:top w:w="75" w:type="dxa"/>
                    <w:left w:w="150" w:type="dxa"/>
                    <w:bottom w:w="75" w:type="dxa"/>
                    <w:right w:w="150" w:type="dxa"/>
                  </w:tcMar>
                  <w:vAlign w:val="center"/>
                  <w:hideMark/>
                </w:tcPr>
                <w:p w:rsidR="00EC476C" w:rsidRPr="00B42774" w:rsidRDefault="00F624C2" w:rsidP="00183E6E">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 xml:space="preserve">   </w:t>
                  </w:r>
                  <w:r w:rsidR="00EC476C"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gridSpan w:val="3"/>
                  <w:tcMar>
                    <w:top w:w="75" w:type="dxa"/>
                    <w:left w:w="150" w:type="dxa"/>
                    <w:bottom w:w="75" w:type="dxa"/>
                    <w:right w:w="150" w:type="dxa"/>
                  </w:tcMar>
                  <w:vAlign w:val="center"/>
                  <w:hideMark/>
                </w:tcPr>
                <w:p w:rsidR="00EC476C" w:rsidRPr="00B42774" w:rsidRDefault="00EC476C" w:rsidP="00183E6E">
                  <w:pPr>
                    <w:spacing w:after="0" w:line="24"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 </w:t>
                  </w:r>
                </w:p>
              </w:tc>
              <w:tc>
                <w:tcPr>
                  <w:tcW w:w="0" w:type="auto"/>
                  <w:vAlign w:val="center"/>
                  <w:hideMark/>
                </w:tcPr>
                <w:p w:rsidR="00EC476C" w:rsidRPr="00B42774" w:rsidRDefault="00EC476C" w:rsidP="00183E6E">
                  <w:pPr>
                    <w:spacing w:after="0" w:line="240" w:lineRule="auto"/>
                    <w:rPr>
                      <w:rFonts w:ascii="Times New Roman" w:eastAsia="Times New Roman" w:hAnsi="Times New Roman" w:cs="Times New Roman"/>
                      <w:sz w:val="20"/>
                      <w:szCs w:val="20"/>
                      <w:lang w:eastAsia="en-AU"/>
                    </w:rPr>
                  </w:pPr>
                </w:p>
              </w:tc>
            </w:tr>
            <w:tr w:rsidR="00EC476C" w:rsidRPr="00B42774" w:rsidTr="00183E6E">
              <w:tc>
                <w:tcPr>
                  <w:tcW w:w="375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School Support Staff</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c>
                <w:tcPr>
                  <w:tcW w:w="0" w:type="auto"/>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 </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Clerical / Administrative</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8</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5.2</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Gardening / Maintenance</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2</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0.9</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0</w:t>
                  </w:r>
                </w:p>
              </w:tc>
            </w:tr>
            <w:tr w:rsidR="00EC476C" w:rsidRPr="00B42774" w:rsidTr="00183E6E">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Other Non-Teaching Staff</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31</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26.4</w:t>
                  </w:r>
                </w:p>
              </w:tc>
              <w:tc>
                <w:tcPr>
                  <w:tcW w:w="0" w:type="auto"/>
                  <w:tcMar>
                    <w:top w:w="75" w:type="dxa"/>
                    <w:left w:w="150" w:type="dxa"/>
                    <w:bottom w:w="75" w:type="dxa"/>
                    <w:right w:w="150" w:type="dxa"/>
                  </w:tcMar>
                  <w:vAlign w:val="center"/>
                  <w:hideMark/>
                </w:tcPr>
                <w:p w:rsidR="00EC476C" w:rsidRPr="00B42774" w:rsidRDefault="00EC476C" w:rsidP="00183E6E">
                  <w:pPr>
                    <w:spacing w:after="0" w:line="240" w:lineRule="auto"/>
                    <w:jc w:val="center"/>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1</w:t>
                  </w:r>
                </w:p>
              </w:tc>
            </w:tr>
            <w:tr w:rsidR="00EC476C" w:rsidRPr="00B42774" w:rsidTr="00183E6E">
              <w:tc>
                <w:tcPr>
                  <w:tcW w:w="3750" w:type="dxa"/>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Total School Support Staff</w:t>
                  </w:r>
                </w:p>
              </w:tc>
              <w:tc>
                <w:tcPr>
                  <w:tcW w:w="600" w:type="dxa"/>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41</w:t>
                  </w:r>
                </w:p>
              </w:tc>
              <w:tc>
                <w:tcPr>
                  <w:tcW w:w="600" w:type="dxa"/>
                  <w:shd w:val="clear" w:color="auto" w:fill="AAD7EB"/>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32.5</w:t>
                  </w:r>
                </w:p>
              </w:tc>
              <w:tc>
                <w:tcPr>
                  <w:tcW w:w="750" w:type="dxa"/>
                  <w:shd w:val="clear" w:color="auto" w:fill="AAD7EB"/>
                  <w:tcMar>
                    <w:top w:w="75" w:type="dxa"/>
                    <w:left w:w="150" w:type="dxa"/>
                    <w:bottom w:w="75" w:type="dxa"/>
                    <w:right w:w="150" w:type="dxa"/>
                  </w:tcMar>
                  <w:vAlign w:val="center"/>
                  <w:hideMark/>
                </w:tcPr>
                <w:p w:rsidR="00EC476C" w:rsidRPr="00B42774" w:rsidRDefault="00F624C2" w:rsidP="00183E6E">
                  <w:pPr>
                    <w:spacing w:after="0" w:line="240" w:lineRule="auto"/>
                    <w:rPr>
                      <w:rFonts w:ascii="Trebuchet MS" w:eastAsia="Times New Roman" w:hAnsi="Trebuchet MS" w:cs="Times New Roman"/>
                      <w:color w:val="3A3A3A"/>
                      <w:sz w:val="19"/>
                      <w:szCs w:val="19"/>
                      <w:lang w:eastAsia="en-AU"/>
                    </w:rPr>
                  </w:pPr>
                  <w:r>
                    <w:rPr>
                      <w:rFonts w:ascii="Trebuchet MS" w:eastAsia="Times New Roman" w:hAnsi="Trebuchet MS" w:cs="Times New Roman"/>
                      <w:color w:val="3A3A3A"/>
                      <w:sz w:val="19"/>
                      <w:szCs w:val="19"/>
                      <w:lang w:eastAsia="en-AU"/>
                    </w:rPr>
                    <w:t xml:space="preserve">   </w:t>
                  </w:r>
                  <w:r w:rsidR="00EC476C" w:rsidRPr="00B42774">
                    <w:rPr>
                      <w:rFonts w:ascii="Trebuchet MS" w:eastAsia="Times New Roman" w:hAnsi="Trebuchet MS" w:cs="Times New Roman"/>
                      <w:color w:val="3A3A3A"/>
                      <w:sz w:val="19"/>
                      <w:szCs w:val="19"/>
                      <w:lang w:eastAsia="en-AU"/>
                    </w:rPr>
                    <w:t>1</w:t>
                  </w:r>
                </w:p>
              </w:tc>
            </w:tr>
            <w:tr w:rsidR="00EC476C" w:rsidRPr="00B42774" w:rsidTr="00183E6E">
              <w:tc>
                <w:tcPr>
                  <w:tcW w:w="0" w:type="auto"/>
                  <w:gridSpan w:val="4"/>
                  <w:tcMar>
                    <w:top w:w="75" w:type="dxa"/>
                    <w:left w:w="150" w:type="dxa"/>
                    <w:bottom w:w="75" w:type="dxa"/>
                    <w:right w:w="150" w:type="dxa"/>
                  </w:tcMar>
                  <w:vAlign w:val="center"/>
                  <w:hideMark/>
                </w:tcPr>
                <w:p w:rsidR="00EC476C" w:rsidRPr="00B42774" w:rsidRDefault="00EC476C" w:rsidP="00183E6E">
                  <w:pPr>
                    <w:spacing w:after="0" w:line="24" w:lineRule="auto"/>
                    <w:rPr>
                      <w:rFonts w:ascii="Trebuchet MS" w:eastAsia="Times New Roman" w:hAnsi="Trebuchet MS" w:cs="Times New Roman"/>
                      <w:color w:val="3A3A3A"/>
                      <w:sz w:val="19"/>
                      <w:szCs w:val="19"/>
                      <w:lang w:eastAsia="en-AU"/>
                    </w:rPr>
                  </w:pPr>
                  <w:r w:rsidRPr="00B42774">
                    <w:rPr>
                      <w:rFonts w:ascii="Trebuchet MS" w:eastAsia="Times New Roman" w:hAnsi="Trebuchet MS" w:cs="Times New Roman"/>
                      <w:color w:val="3A3A3A"/>
                      <w:sz w:val="19"/>
                      <w:szCs w:val="19"/>
                      <w:lang w:eastAsia="en-AU"/>
                    </w:rPr>
                    <w:t> </w:t>
                  </w:r>
                </w:p>
              </w:tc>
            </w:tr>
            <w:tr w:rsidR="00EC476C" w:rsidRPr="00B42774" w:rsidTr="00183E6E">
              <w:tc>
                <w:tcPr>
                  <w:tcW w:w="375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Total</w:t>
                  </w:r>
                </w:p>
              </w:tc>
              <w:tc>
                <w:tcPr>
                  <w:tcW w:w="60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109</w:t>
                  </w:r>
                </w:p>
              </w:tc>
              <w:tc>
                <w:tcPr>
                  <w:tcW w:w="60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90.4</w:t>
                  </w:r>
                </w:p>
              </w:tc>
              <w:tc>
                <w:tcPr>
                  <w:tcW w:w="750" w:type="dxa"/>
                  <w:shd w:val="clear" w:color="auto" w:fill="0B527A"/>
                  <w:tcMar>
                    <w:top w:w="75" w:type="dxa"/>
                    <w:left w:w="150" w:type="dxa"/>
                    <w:bottom w:w="75" w:type="dxa"/>
                    <w:right w:w="150" w:type="dxa"/>
                  </w:tcMar>
                  <w:vAlign w:val="center"/>
                  <w:hideMark/>
                </w:tcPr>
                <w:p w:rsidR="00EC476C" w:rsidRPr="00B42774" w:rsidRDefault="00EC476C" w:rsidP="00183E6E">
                  <w:pPr>
                    <w:spacing w:after="0" w:line="240" w:lineRule="auto"/>
                    <w:rPr>
                      <w:rFonts w:ascii="Trebuchet MS" w:eastAsia="Times New Roman" w:hAnsi="Trebuchet MS" w:cs="Times New Roman"/>
                      <w:color w:val="FFFFFF"/>
                      <w:sz w:val="19"/>
                      <w:szCs w:val="19"/>
                      <w:lang w:eastAsia="en-AU"/>
                    </w:rPr>
                  </w:pPr>
                  <w:r w:rsidRPr="00B42774">
                    <w:rPr>
                      <w:rFonts w:ascii="Trebuchet MS" w:eastAsia="Times New Roman" w:hAnsi="Trebuchet MS" w:cs="Times New Roman"/>
                      <w:color w:val="FFFFFF"/>
                      <w:sz w:val="19"/>
                      <w:szCs w:val="19"/>
                      <w:lang w:eastAsia="en-AU"/>
                    </w:rPr>
                    <w:t>1</w:t>
                  </w:r>
                </w:p>
              </w:tc>
            </w:tr>
          </w:tbl>
          <w:p w:rsidR="00EC476C" w:rsidRPr="00B42774" w:rsidRDefault="00EC476C" w:rsidP="00183E6E">
            <w:pPr>
              <w:spacing w:after="0" w:line="240" w:lineRule="auto"/>
              <w:rPr>
                <w:rFonts w:ascii="Trebuchet MS" w:eastAsia="Times New Roman" w:hAnsi="Trebuchet MS" w:cs="Times New Roman"/>
                <w:color w:val="3A3A3A"/>
                <w:sz w:val="19"/>
                <w:szCs w:val="19"/>
                <w:lang w:eastAsia="en-AU"/>
              </w:rPr>
            </w:pPr>
          </w:p>
        </w:tc>
      </w:tr>
    </w:tbl>
    <w:p w:rsidR="00B87C25" w:rsidRDefault="00B87C25" w:rsidP="00071B6E">
      <w:pPr>
        <w:tabs>
          <w:tab w:val="left" w:pos="6032"/>
        </w:tabs>
        <w:spacing w:after="0"/>
        <w:jc w:val="both"/>
        <w:rPr>
          <w:rFonts w:ascii="Century Gothic" w:hAnsi="Century Gothic"/>
          <w:sz w:val="20"/>
          <w:szCs w:val="20"/>
        </w:rPr>
      </w:pPr>
    </w:p>
    <w:p w:rsidR="009F47F0" w:rsidRPr="00151CB6" w:rsidRDefault="009F47F0" w:rsidP="00267716">
      <w:pPr>
        <w:spacing w:after="0"/>
        <w:rPr>
          <w:rFonts w:ascii="Century Gothic" w:hAnsi="Century Gothic"/>
          <w:b/>
          <w:sz w:val="32"/>
          <w:szCs w:val="32"/>
        </w:rPr>
      </w:pPr>
      <w:r w:rsidRPr="00151CB6">
        <w:rPr>
          <w:rFonts w:ascii="Century Gothic" w:hAnsi="Century Gothic"/>
          <w:b/>
          <w:sz w:val="32"/>
          <w:szCs w:val="32"/>
        </w:rPr>
        <w:lastRenderedPageBreak/>
        <w:t>Attendance</w:t>
      </w:r>
    </w:p>
    <w:p w:rsidR="009F47F0" w:rsidRPr="00267716" w:rsidRDefault="009F47F0" w:rsidP="00071B6E">
      <w:pPr>
        <w:spacing w:after="0"/>
        <w:jc w:val="both"/>
        <w:rPr>
          <w:rFonts w:ascii="Century Gothic" w:hAnsi="Century Gothic"/>
          <w:sz w:val="20"/>
          <w:szCs w:val="20"/>
        </w:rPr>
      </w:pPr>
      <w:r w:rsidRPr="00267716">
        <w:rPr>
          <w:rFonts w:ascii="Century Gothic" w:hAnsi="Century Gothic"/>
          <w:sz w:val="20"/>
          <w:szCs w:val="20"/>
        </w:rPr>
        <w:t xml:space="preserve">There is evidence-based research indicating the strong link between attendance and educational outcomes. Bletchley Park Primary continues to monitor attendance with regular tracking of students at risk. Ongoing communication with parents is evident with a focus on working with families to improve attendance rates for at risk students. The school attendance rate </w:t>
      </w:r>
      <w:r w:rsidR="0054408F">
        <w:rPr>
          <w:rFonts w:ascii="Century Gothic" w:hAnsi="Century Gothic"/>
          <w:sz w:val="20"/>
          <w:szCs w:val="20"/>
        </w:rPr>
        <w:t>again remained</w:t>
      </w:r>
      <w:r w:rsidRPr="00267716">
        <w:rPr>
          <w:rFonts w:ascii="Century Gothic" w:hAnsi="Century Gothic"/>
          <w:sz w:val="20"/>
          <w:szCs w:val="20"/>
        </w:rPr>
        <w:t xml:space="preserve"> above Like and WA Public Schools in </w:t>
      </w:r>
      <w:r w:rsidR="0012523C">
        <w:rPr>
          <w:rFonts w:ascii="Century Gothic" w:hAnsi="Century Gothic"/>
          <w:sz w:val="20"/>
          <w:szCs w:val="20"/>
        </w:rPr>
        <w:t>2017</w:t>
      </w:r>
      <w:r w:rsidRPr="00267716">
        <w:rPr>
          <w:rFonts w:ascii="Century Gothic" w:hAnsi="Century Gothic"/>
          <w:sz w:val="20"/>
          <w:szCs w:val="20"/>
        </w:rPr>
        <w:t>.</w:t>
      </w:r>
    </w:p>
    <w:p w:rsidR="009F47F0" w:rsidRPr="00267716" w:rsidRDefault="00B87C25" w:rsidP="009F47F0">
      <w:pPr>
        <w:rPr>
          <w:rFonts w:ascii="Century Gothic" w:hAnsi="Century Gothic"/>
          <w:b/>
          <w:sz w:val="20"/>
          <w:szCs w:val="20"/>
        </w:rPr>
      </w:pPr>
      <w:r w:rsidRPr="00B87C25">
        <w:rPr>
          <w:rFonts w:ascii="Century Gothic" w:hAnsi="Century Gothic"/>
          <w:b/>
          <w:noProof/>
          <w:sz w:val="20"/>
          <w:szCs w:val="20"/>
          <w:lang w:eastAsia="en-AU"/>
        </w:rPr>
        <mc:AlternateContent>
          <mc:Choice Requires="wps">
            <w:drawing>
              <wp:anchor distT="0" distB="0" distL="114300" distR="114300" simplePos="0" relativeHeight="251712512" behindDoc="0" locked="0" layoutInCell="1" allowOverlap="1" wp14:anchorId="66386548" wp14:editId="3830F3F0">
                <wp:simplePos x="0" y="0"/>
                <wp:positionH relativeFrom="column">
                  <wp:posOffset>-158115</wp:posOffset>
                </wp:positionH>
                <wp:positionV relativeFrom="paragraph">
                  <wp:posOffset>-3175</wp:posOffset>
                </wp:positionV>
                <wp:extent cx="6143625" cy="19812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981200"/>
                        </a:xfrm>
                        <a:prstGeom prst="rect">
                          <a:avLst/>
                        </a:prstGeom>
                        <a:solidFill>
                          <a:srgbClr val="FFFFFF"/>
                        </a:solidFill>
                        <a:ln w="9525">
                          <a:solidFill>
                            <a:srgbClr val="000000"/>
                          </a:solidFill>
                          <a:miter lim="800000"/>
                          <a:headEnd/>
                          <a:tailEnd/>
                        </a:ln>
                      </wps:spPr>
                      <wps:txbx>
                        <w:txbxContent>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01"/>
                            </w:tblGrid>
                            <w:tr w:rsidR="00B87C25" w:rsidRPr="00B87C25">
                              <w:trPr>
                                <w:tblCellSpacing w:w="15" w:type="dxa"/>
                              </w:trPr>
                              <w:tc>
                                <w:tcPr>
                                  <w:tcW w:w="0" w:type="auto"/>
                                  <w:vAlign w:val="center"/>
                                  <w:hideMark/>
                                </w:tcPr>
                                <w:tbl>
                                  <w:tblPr>
                                    <w:tblW w:w="0" w:type="auto"/>
                                    <w:tblInd w:w="600" w:type="dxa"/>
                                    <w:tblCellMar>
                                      <w:left w:w="0" w:type="dxa"/>
                                      <w:right w:w="0" w:type="dxa"/>
                                    </w:tblCellMar>
                                    <w:tblLook w:val="04A0" w:firstRow="1" w:lastRow="0" w:firstColumn="1" w:lastColumn="0" w:noHBand="0" w:noVBand="1"/>
                                  </w:tblPr>
                                  <w:tblGrid>
                                    <w:gridCol w:w="699"/>
                                    <w:gridCol w:w="850"/>
                                    <w:gridCol w:w="927"/>
                                    <w:gridCol w:w="927"/>
                                    <w:gridCol w:w="850"/>
                                    <w:gridCol w:w="927"/>
                                    <w:gridCol w:w="927"/>
                                    <w:gridCol w:w="850"/>
                                    <w:gridCol w:w="927"/>
                                    <w:gridCol w:w="927"/>
                                  </w:tblGrid>
                                  <w:tr w:rsidR="00B87C25" w:rsidRPr="00B87C25">
                                    <w:tc>
                                      <w:tcPr>
                                        <w:tcW w:w="1200" w:type="dxa"/>
                                        <w:vMerge w:val="restart"/>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 </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Non - Aboriginal</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Aboriginal</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Total</w:t>
                                        </w:r>
                                      </w:p>
                                    </w:tc>
                                  </w:tr>
                                  <w:tr w:rsidR="00B87C25" w:rsidRPr="00B87C25">
                                    <w:tc>
                                      <w:tcPr>
                                        <w:tcW w:w="0" w:type="auto"/>
                                        <w:vMerge/>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2015</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94.0%</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93.8%</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86.9%</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81.2%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94.0%</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92.7%</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2016</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95.6%</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88.4%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80.7%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93.9%</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92.6%</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93.8%</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89.2%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81.2%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92.7%</w:t>
                                        </w:r>
                                      </w:p>
                                    </w:tc>
                                  </w:tr>
                                </w:tbl>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c>
                            </w:tr>
                          </w:tbl>
                          <w:p w:rsidR="00B87C25" w:rsidRDefault="00B87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2.45pt;margin-top:-.25pt;width:483.75pt;height:1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">
                <v:textbox>
                  <w:txbxContent>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01"/>
                      </w:tblGrid>
                      <w:tr w:rsidR="00B87C25" w:rsidRPr="00B87C25">
                        <w:trPr>
                          <w:tblCellSpacing w:w="15" w:type="dxa"/>
                        </w:trPr>
                        <w:tc>
                          <w:tcPr>
                            <w:tcW w:w="0" w:type="auto"/>
                            <w:vAlign w:val="center"/>
                            <w:hideMark/>
                          </w:tcPr>
                          <w:tbl>
                            <w:tblPr>
                              <w:tblW w:w="0" w:type="auto"/>
                              <w:tblInd w:w="600" w:type="dxa"/>
                              <w:tblCellMar>
                                <w:left w:w="0" w:type="dxa"/>
                                <w:right w:w="0" w:type="dxa"/>
                              </w:tblCellMar>
                              <w:tblLook w:val="04A0" w:firstRow="1" w:lastRow="0" w:firstColumn="1" w:lastColumn="0" w:noHBand="0" w:noVBand="1"/>
                            </w:tblPr>
                            <w:tblGrid>
                              <w:gridCol w:w="699"/>
                              <w:gridCol w:w="850"/>
                              <w:gridCol w:w="927"/>
                              <w:gridCol w:w="927"/>
                              <w:gridCol w:w="850"/>
                              <w:gridCol w:w="927"/>
                              <w:gridCol w:w="927"/>
                              <w:gridCol w:w="850"/>
                              <w:gridCol w:w="927"/>
                              <w:gridCol w:w="927"/>
                            </w:tblGrid>
                            <w:tr w:rsidR="00B87C25" w:rsidRPr="00B87C25">
                              <w:tc>
                                <w:tcPr>
                                  <w:tcW w:w="1200" w:type="dxa"/>
                                  <w:vMerge w:val="restart"/>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 </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Non - Aboriginal</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Aboriginal</w:t>
                                  </w:r>
                                </w:p>
                              </w:tc>
                              <w:tc>
                                <w:tcPr>
                                  <w:tcW w:w="0" w:type="auto"/>
                                  <w:gridSpan w:val="3"/>
                                  <w:shd w:val="clear" w:color="auto" w:fill="0B527A"/>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FFFFFF"/>
                                      <w:sz w:val="19"/>
                                      <w:szCs w:val="19"/>
                                      <w:lang w:eastAsia="en-AU"/>
                                    </w:rPr>
                                  </w:pPr>
                                  <w:r w:rsidRPr="00B87C25">
                                    <w:rPr>
                                      <w:rFonts w:ascii="Trebuchet MS" w:eastAsia="Times New Roman" w:hAnsi="Trebuchet MS" w:cs="Times New Roman"/>
                                      <w:color w:val="FFFFFF"/>
                                      <w:sz w:val="19"/>
                                      <w:szCs w:val="19"/>
                                      <w:lang w:eastAsia="en-AU"/>
                                    </w:rPr>
                                    <w:t>Total</w:t>
                                  </w:r>
                                </w:p>
                              </w:tc>
                            </w:tr>
                            <w:tr w:rsidR="00B87C25" w:rsidRPr="00B87C25">
                              <w:tc>
                                <w:tcPr>
                                  <w:tcW w:w="0" w:type="auto"/>
                                  <w:vMerge/>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School</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Like Schools</w:t>
                                  </w:r>
                                </w:p>
                              </w:tc>
                              <w:tc>
                                <w:tcPr>
                                  <w:tcW w:w="75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WA Public Schools</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2015</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94.0%</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93.8%</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86.9%</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81.2%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94.0%</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92.7%</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2016</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95.6%</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88.4%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80.7%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93.9%</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92.6%</w:t>
                                  </w:r>
                                </w:p>
                              </w:tc>
                            </w:tr>
                            <w:tr w:rsidR="00B87C25" w:rsidRPr="00B87C25">
                              <w:tc>
                                <w:tcPr>
                                  <w:tcW w:w="1500" w:type="dxa"/>
                                  <w:shd w:val="clear" w:color="auto" w:fill="AAD7EB"/>
                                  <w:tcMar>
                                    <w:top w:w="75" w:type="dxa"/>
                                    <w:left w:w="150" w:type="dxa"/>
                                    <w:bottom w:w="75" w:type="dxa"/>
                                    <w:right w:w="150" w:type="dxa"/>
                                  </w:tcMar>
                                  <w:vAlign w:val="center"/>
                                  <w:hideMark/>
                                </w:tcPr>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2017</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93.8%</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94.1%</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89.2%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81.2%</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94.4%</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94.3%</w:t>
                                  </w:r>
                                </w:p>
                              </w:tc>
                              <w:tc>
                                <w:tcPr>
                                  <w:tcW w:w="0" w:type="auto"/>
                                  <w:tcMar>
                                    <w:top w:w="75" w:type="dxa"/>
                                    <w:left w:w="150" w:type="dxa"/>
                                    <w:bottom w:w="75" w:type="dxa"/>
                                    <w:right w:w="150" w:type="dxa"/>
                                  </w:tcMar>
                                  <w:vAlign w:val="center"/>
                                  <w:hideMark/>
                                </w:tcPr>
                                <w:p w:rsidR="00B87C25" w:rsidRPr="00B87C25" w:rsidRDefault="00B87C25" w:rsidP="00B87C25">
                                  <w:pPr>
                                    <w:spacing w:after="0" w:line="240" w:lineRule="auto"/>
                                    <w:jc w:val="center"/>
                                    <w:rPr>
                                      <w:rFonts w:ascii="Trebuchet MS" w:eastAsia="Times New Roman" w:hAnsi="Trebuchet MS" w:cs="Times New Roman"/>
                                      <w:color w:val="3A3A3A"/>
                                      <w:sz w:val="19"/>
                                      <w:szCs w:val="19"/>
                                      <w:lang w:eastAsia="en-AU"/>
                                    </w:rPr>
                                  </w:pPr>
                                  <w:r w:rsidRPr="00B87C25">
                                    <w:rPr>
                                      <w:rFonts w:ascii="Trebuchet MS" w:eastAsia="Times New Roman" w:hAnsi="Trebuchet MS" w:cs="Times New Roman"/>
                                      <w:color w:val="3A3A3A"/>
                                      <w:sz w:val="19"/>
                                      <w:szCs w:val="19"/>
                                      <w:lang w:eastAsia="en-AU"/>
                                    </w:rPr>
                                    <w:t>92.7%</w:t>
                                  </w:r>
                                </w:p>
                              </w:tc>
                            </w:tr>
                          </w:tbl>
                          <w:p w:rsidR="00B87C25" w:rsidRPr="00B87C25" w:rsidRDefault="00B87C25" w:rsidP="00B87C25">
                            <w:pPr>
                              <w:spacing w:after="0" w:line="240" w:lineRule="auto"/>
                              <w:rPr>
                                <w:rFonts w:ascii="Trebuchet MS" w:eastAsia="Times New Roman" w:hAnsi="Trebuchet MS" w:cs="Times New Roman"/>
                                <w:color w:val="3A3A3A"/>
                                <w:sz w:val="19"/>
                                <w:szCs w:val="19"/>
                                <w:lang w:eastAsia="en-AU"/>
                              </w:rPr>
                            </w:pPr>
                          </w:p>
                        </w:tc>
                      </w:tr>
                    </w:tbl>
                    <w:p w:rsidR="00B87C25" w:rsidRDefault="00B87C25"/>
                  </w:txbxContent>
                </v:textbox>
              </v:shape>
            </w:pict>
          </mc:Fallback>
        </mc:AlternateContent>
      </w:r>
    </w:p>
    <w:p w:rsidR="003D48AB" w:rsidRDefault="003D48AB"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B87C25" w:rsidRDefault="00B87C25" w:rsidP="00DF288A">
      <w:pPr>
        <w:spacing w:after="0"/>
        <w:rPr>
          <w:rFonts w:ascii="Century Gothic" w:hAnsi="Century Gothic"/>
          <w:sz w:val="32"/>
          <w:szCs w:val="32"/>
        </w:rPr>
      </w:pPr>
    </w:p>
    <w:p w:rsidR="009F47F0" w:rsidRPr="00151CB6" w:rsidRDefault="009F47F0" w:rsidP="00DF288A">
      <w:pPr>
        <w:spacing w:after="0"/>
        <w:rPr>
          <w:rFonts w:ascii="Century Gothic" w:hAnsi="Century Gothic"/>
          <w:b/>
          <w:sz w:val="32"/>
          <w:szCs w:val="32"/>
        </w:rPr>
      </w:pPr>
      <w:r w:rsidRPr="00151CB6">
        <w:rPr>
          <w:rFonts w:ascii="Century Gothic" w:hAnsi="Century Gothic"/>
          <w:b/>
          <w:sz w:val="32"/>
          <w:szCs w:val="32"/>
        </w:rPr>
        <w:t xml:space="preserve">Destination Schools for </w:t>
      </w:r>
      <w:r w:rsidR="0012523C">
        <w:rPr>
          <w:rFonts w:ascii="Century Gothic" w:hAnsi="Century Gothic"/>
          <w:b/>
          <w:sz w:val="32"/>
          <w:szCs w:val="32"/>
        </w:rPr>
        <w:t>2017</w:t>
      </w:r>
    </w:p>
    <w:p w:rsidR="009F47F0" w:rsidRPr="00267716" w:rsidRDefault="009F47F0" w:rsidP="00071B6E">
      <w:pPr>
        <w:spacing w:after="0"/>
        <w:jc w:val="both"/>
        <w:rPr>
          <w:rFonts w:ascii="Century Gothic" w:hAnsi="Century Gothic"/>
          <w:sz w:val="20"/>
          <w:szCs w:val="20"/>
        </w:rPr>
      </w:pPr>
      <w:r w:rsidRPr="00267716">
        <w:rPr>
          <w:rFonts w:ascii="Century Gothic" w:hAnsi="Century Gothic"/>
          <w:sz w:val="20"/>
          <w:szCs w:val="20"/>
        </w:rPr>
        <w:t xml:space="preserve">At the end of </w:t>
      </w:r>
      <w:r w:rsidR="0012523C">
        <w:rPr>
          <w:rFonts w:ascii="Century Gothic" w:hAnsi="Century Gothic"/>
          <w:sz w:val="20"/>
          <w:szCs w:val="20"/>
        </w:rPr>
        <w:t>2017</w:t>
      </w:r>
      <w:r w:rsidRPr="00267716">
        <w:rPr>
          <w:rFonts w:ascii="Century Gothic" w:hAnsi="Century Gothic"/>
          <w:sz w:val="20"/>
          <w:szCs w:val="20"/>
        </w:rPr>
        <w:t>, 77% of our students who left Bletchley Park Primary School at the end of the year, atten</w:t>
      </w:r>
      <w:r w:rsidR="00021F1C">
        <w:rPr>
          <w:rFonts w:ascii="Century Gothic" w:hAnsi="Century Gothic"/>
          <w:sz w:val="20"/>
          <w:szCs w:val="20"/>
        </w:rPr>
        <w:t>d WA public high schools in 2017</w:t>
      </w:r>
      <w:r w:rsidRPr="00267716">
        <w:rPr>
          <w:rFonts w:ascii="Century Gothic" w:hAnsi="Century Gothic"/>
          <w:sz w:val="20"/>
          <w:szCs w:val="20"/>
        </w:rPr>
        <w:t>. This is a significant increase from 2015.</w:t>
      </w:r>
    </w:p>
    <w:p w:rsidR="009F47F0" w:rsidRPr="00267716" w:rsidRDefault="00DF288A" w:rsidP="009F47F0">
      <w:pPr>
        <w:rPr>
          <w:rFonts w:ascii="Century Gothic" w:hAnsi="Century Gothic"/>
          <w:b/>
          <w:sz w:val="20"/>
          <w:szCs w:val="20"/>
        </w:rPr>
      </w:pPr>
      <w:r w:rsidRPr="00267716">
        <w:rPr>
          <w:rFonts w:ascii="Century Gothic" w:hAnsi="Century Gothic"/>
          <w:b/>
          <w:noProof/>
          <w:sz w:val="20"/>
          <w:szCs w:val="20"/>
          <w:lang w:eastAsia="en-AU"/>
        </w:rPr>
        <w:drawing>
          <wp:anchor distT="0" distB="0" distL="114300" distR="114300" simplePos="0" relativeHeight="251697152" behindDoc="0" locked="0" layoutInCell="1" allowOverlap="1" wp14:anchorId="55071F18" wp14:editId="65DA5DC5">
            <wp:simplePos x="0" y="0"/>
            <wp:positionH relativeFrom="column">
              <wp:posOffset>1911350</wp:posOffset>
            </wp:positionH>
            <wp:positionV relativeFrom="paragraph">
              <wp:posOffset>19685</wp:posOffset>
            </wp:positionV>
            <wp:extent cx="2177415" cy="2433955"/>
            <wp:effectExtent l="0" t="0" r="0" b="4445"/>
            <wp:wrapSquare wrapText="lef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6 at 9.13.55 PM.png"/>
                    <pic:cNvPicPr/>
                  </pic:nvPicPr>
                  <pic:blipFill>
                    <a:blip r:embed="rId12">
                      <a:extLst>
                        <a:ext uri="{28A0092B-C50C-407E-A947-70E740481C1C}">
                          <a14:useLocalDpi xmlns:a14="http://schemas.microsoft.com/office/drawing/2010/main" val="0"/>
                        </a:ext>
                      </a:extLst>
                    </a:blip>
                    <a:stretch>
                      <a:fillRect/>
                    </a:stretch>
                  </pic:blipFill>
                  <pic:spPr>
                    <a:xfrm>
                      <a:off x="0" y="0"/>
                      <a:ext cx="2177415" cy="2433955"/>
                    </a:xfrm>
                    <a:prstGeom prst="rect">
                      <a:avLst/>
                    </a:prstGeom>
                  </pic:spPr>
                </pic:pic>
              </a:graphicData>
            </a:graphic>
            <wp14:sizeRelH relativeFrom="margin">
              <wp14:pctWidth>0</wp14:pctWidth>
            </wp14:sizeRelH>
            <wp14:sizeRelV relativeFrom="margin">
              <wp14:pctHeight>0</wp14:pctHeight>
            </wp14:sizeRelV>
          </wp:anchor>
        </w:drawing>
      </w:r>
    </w:p>
    <w:p w:rsidR="009F47F0" w:rsidRPr="00267716" w:rsidRDefault="009F47F0" w:rsidP="009F47F0">
      <w:pPr>
        <w:rPr>
          <w:rFonts w:ascii="Century Gothic" w:hAnsi="Century Gothic"/>
          <w:b/>
          <w:sz w:val="20"/>
          <w:szCs w:val="20"/>
        </w:rPr>
      </w:pPr>
    </w:p>
    <w:p w:rsidR="009F47F0" w:rsidRPr="00267716" w:rsidRDefault="009F47F0" w:rsidP="009F47F0">
      <w:pPr>
        <w:rPr>
          <w:rFonts w:ascii="Century Gothic" w:hAnsi="Century Gothic"/>
          <w:b/>
          <w:sz w:val="20"/>
          <w:szCs w:val="20"/>
        </w:rPr>
      </w:pPr>
    </w:p>
    <w:p w:rsidR="009F47F0" w:rsidRPr="00267716" w:rsidRDefault="009F47F0" w:rsidP="009F47F0">
      <w:pPr>
        <w:rPr>
          <w:rFonts w:ascii="Century Gothic" w:hAnsi="Century Gothic"/>
          <w:b/>
          <w:sz w:val="20"/>
          <w:szCs w:val="20"/>
        </w:rPr>
      </w:pPr>
    </w:p>
    <w:p w:rsidR="009F47F0" w:rsidRPr="00267716" w:rsidRDefault="009F47F0" w:rsidP="009F47F0">
      <w:pPr>
        <w:rPr>
          <w:rFonts w:ascii="Century Gothic" w:hAnsi="Century Gothic"/>
          <w:b/>
          <w:sz w:val="20"/>
          <w:szCs w:val="20"/>
        </w:rPr>
      </w:pPr>
    </w:p>
    <w:p w:rsidR="009F47F0" w:rsidRDefault="009F47F0" w:rsidP="000A29A0">
      <w:pPr>
        <w:rPr>
          <w:rFonts w:ascii="Century Gothic" w:hAnsi="Century Gothic"/>
          <w:b/>
          <w:sz w:val="24"/>
          <w:szCs w:val="24"/>
        </w:rPr>
      </w:pPr>
    </w:p>
    <w:p w:rsidR="009F47F0" w:rsidRDefault="009F47F0"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3D48AB" w:rsidRDefault="003D48AB" w:rsidP="000A29A0">
      <w:pPr>
        <w:rPr>
          <w:rFonts w:ascii="Century Gothic" w:hAnsi="Century Gothic"/>
          <w:b/>
          <w:sz w:val="24"/>
          <w:szCs w:val="24"/>
        </w:rPr>
      </w:pPr>
    </w:p>
    <w:p w:rsidR="00DF288A" w:rsidRPr="006F790F" w:rsidRDefault="000D490D" w:rsidP="00F54440">
      <w:pPr>
        <w:rPr>
          <w:rFonts w:ascii="Century Gothic" w:hAnsi="Century Gothic"/>
          <w:b/>
          <w:sz w:val="24"/>
          <w:szCs w:val="24"/>
        </w:rPr>
      </w:pPr>
      <w:r w:rsidRPr="00EC6138">
        <w:rPr>
          <w:rFonts w:ascii="Century Gothic" w:hAnsi="Century Gothic"/>
          <w:b/>
          <w:noProof/>
          <w:sz w:val="24"/>
          <w:szCs w:val="24"/>
          <w:lang w:eastAsia="en-AU"/>
        </w:rPr>
        <mc:AlternateContent>
          <mc:Choice Requires="wps">
            <w:drawing>
              <wp:anchor distT="0" distB="0" distL="114300" distR="114300" simplePos="0" relativeHeight="251664384" behindDoc="0" locked="0" layoutInCell="1" allowOverlap="1" wp14:anchorId="60C776E8" wp14:editId="243A6906">
                <wp:simplePos x="0" y="0"/>
                <wp:positionH relativeFrom="column">
                  <wp:posOffset>-76835</wp:posOffset>
                </wp:positionH>
                <wp:positionV relativeFrom="paragraph">
                  <wp:posOffset>204470</wp:posOffset>
                </wp:positionV>
                <wp:extent cx="3914775" cy="1583690"/>
                <wp:effectExtent l="0" t="0" r="28575" b="165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583690"/>
                        </a:xfrm>
                        <a:prstGeom prst="rect">
                          <a:avLst/>
                        </a:prstGeom>
                        <a:solidFill>
                          <a:srgbClr val="FFFFFF"/>
                        </a:solidFill>
                        <a:ln w="9525">
                          <a:solidFill>
                            <a:schemeClr val="bg1"/>
                          </a:solidFill>
                          <a:miter lim="800000"/>
                          <a:headEnd/>
                          <a:tailEnd/>
                        </a:ln>
                      </wps:spPr>
                      <wps:txbx>
                        <w:txbxContent>
                          <w:p w:rsidR="00B87C25" w:rsidRDefault="00B87C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05pt;margin-top:16.1pt;width:308.25pt;height:1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" strokecolor="white [3212]">
                <v:textbox>
                  <w:txbxContent>
                    <w:p w:rsidR="00B87C25" w:rsidRDefault="00B87C25"/>
                  </w:txbxContent>
                </v:textbox>
              </v:shape>
            </w:pict>
          </mc:Fallback>
        </mc:AlternateContent>
      </w:r>
    </w:p>
    <w:p w:rsidR="00DF288A" w:rsidRDefault="00DF288A" w:rsidP="00F54440">
      <w:pPr>
        <w:rPr>
          <w:rFonts w:ascii="Century Gothic" w:hAnsi="Century Gothic"/>
          <w:sz w:val="72"/>
          <w:szCs w:val="72"/>
        </w:rPr>
      </w:pPr>
    </w:p>
    <w:p w:rsidR="00F54440" w:rsidRPr="00F54440" w:rsidRDefault="00F54440" w:rsidP="00F54440">
      <w:pPr>
        <w:rPr>
          <w:rFonts w:ascii="Century Gothic" w:hAnsi="Century Gothic"/>
          <w:sz w:val="72"/>
          <w:szCs w:val="72"/>
        </w:rPr>
      </w:pPr>
      <w:r>
        <w:rPr>
          <w:rFonts w:ascii="Century Gothic" w:hAnsi="Century Gothic"/>
          <w:noProof/>
          <w:sz w:val="72"/>
          <w:szCs w:val="72"/>
          <w:lang w:eastAsia="en-AU"/>
        </w:rPr>
        <w:drawing>
          <wp:anchor distT="0" distB="0" distL="114300" distR="114300" simplePos="0" relativeHeight="251681792" behindDoc="1" locked="0" layoutInCell="1" allowOverlap="1" wp14:anchorId="61CE547F" wp14:editId="438C7D47">
            <wp:simplePos x="0" y="0"/>
            <wp:positionH relativeFrom="column">
              <wp:posOffset>4679813</wp:posOffset>
            </wp:positionH>
            <wp:positionV relativeFrom="paragraph">
              <wp:posOffset>-250533</wp:posOffset>
            </wp:positionV>
            <wp:extent cx="1643448" cy="19650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think grow.png"/>
                    <pic:cNvPicPr/>
                  </pic:nvPicPr>
                  <pic:blipFill rotWithShape="1">
                    <a:blip r:embed="rId13" cstate="print">
                      <a:extLst>
                        <a:ext uri="{28A0092B-C50C-407E-A947-70E740481C1C}">
                          <a14:useLocalDpi xmlns:a14="http://schemas.microsoft.com/office/drawing/2010/main" val="0"/>
                        </a:ext>
                      </a:extLst>
                    </a:blip>
                    <a:srcRect l="18581" t="23877" r="20799" b="25047"/>
                    <a:stretch/>
                  </pic:blipFill>
                  <pic:spPr bwMode="auto">
                    <a:xfrm>
                      <a:off x="0" y="0"/>
                      <a:ext cx="1645162" cy="196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4440">
        <w:rPr>
          <w:rFonts w:ascii="Century Gothic" w:hAnsi="Century Gothic"/>
          <w:sz w:val="72"/>
          <w:szCs w:val="72"/>
        </w:rPr>
        <w:t xml:space="preserve">School Vision </w:t>
      </w:r>
    </w:p>
    <w:p w:rsidR="00A92BB8" w:rsidRPr="00DF288A" w:rsidRDefault="00F54440" w:rsidP="00071B6E">
      <w:pPr>
        <w:spacing w:after="0"/>
        <w:jc w:val="both"/>
        <w:rPr>
          <w:rFonts w:ascii="Century Gothic" w:hAnsi="Century Gothic"/>
          <w:i/>
          <w:sz w:val="20"/>
          <w:szCs w:val="20"/>
        </w:rPr>
      </w:pPr>
      <w:r w:rsidRPr="00DF288A">
        <w:rPr>
          <w:rFonts w:ascii="Century Gothic" w:hAnsi="Century Gothic"/>
          <w:i/>
          <w:sz w:val="20"/>
          <w:szCs w:val="20"/>
        </w:rPr>
        <w:t>Bletchley Park Primary School is a nurturing community where</w:t>
      </w:r>
    </w:p>
    <w:p w:rsidR="00F54440" w:rsidRPr="00DF288A" w:rsidRDefault="00F54440" w:rsidP="00071B6E">
      <w:pPr>
        <w:spacing w:after="0"/>
        <w:jc w:val="both"/>
        <w:rPr>
          <w:rFonts w:ascii="Century Gothic" w:hAnsi="Century Gothic"/>
          <w:i/>
          <w:sz w:val="20"/>
          <w:szCs w:val="20"/>
        </w:rPr>
      </w:pPr>
      <w:r w:rsidRPr="00DF288A">
        <w:rPr>
          <w:rFonts w:ascii="Century Gothic" w:hAnsi="Century Gothic"/>
          <w:i/>
          <w:sz w:val="20"/>
          <w:szCs w:val="20"/>
        </w:rPr>
        <w:t xml:space="preserve">we can </w:t>
      </w:r>
      <w:r w:rsidRPr="00DF288A">
        <w:rPr>
          <w:rFonts w:ascii="Century Gothic" w:hAnsi="Century Gothic"/>
          <w:b/>
          <w:i/>
          <w:color w:val="21B2C9" w:themeColor="background2" w:themeShade="80"/>
          <w:sz w:val="20"/>
          <w:szCs w:val="20"/>
        </w:rPr>
        <w:t>be, think</w:t>
      </w:r>
      <w:r w:rsidRPr="00DF288A">
        <w:rPr>
          <w:rFonts w:ascii="Century Gothic" w:hAnsi="Century Gothic"/>
          <w:i/>
          <w:color w:val="21B2C9" w:themeColor="background2" w:themeShade="80"/>
          <w:sz w:val="20"/>
          <w:szCs w:val="20"/>
        </w:rPr>
        <w:t xml:space="preserve"> </w:t>
      </w:r>
      <w:r w:rsidRPr="00DF288A">
        <w:rPr>
          <w:rFonts w:ascii="Century Gothic" w:hAnsi="Century Gothic"/>
          <w:i/>
          <w:sz w:val="20"/>
          <w:szCs w:val="20"/>
        </w:rPr>
        <w:t xml:space="preserve">and </w:t>
      </w:r>
      <w:r w:rsidRPr="00DF288A">
        <w:rPr>
          <w:rFonts w:ascii="Century Gothic" w:hAnsi="Century Gothic"/>
          <w:b/>
          <w:i/>
          <w:color w:val="21B2C9" w:themeColor="background2" w:themeShade="80"/>
          <w:sz w:val="20"/>
          <w:szCs w:val="20"/>
        </w:rPr>
        <w:t>grow</w:t>
      </w:r>
      <w:r w:rsidRPr="00DF288A">
        <w:rPr>
          <w:rFonts w:ascii="Century Gothic" w:hAnsi="Century Gothic"/>
          <w:i/>
          <w:sz w:val="20"/>
          <w:szCs w:val="20"/>
        </w:rPr>
        <w:t>.</w:t>
      </w:r>
    </w:p>
    <w:p w:rsidR="007652E7" w:rsidRPr="00DF288A" w:rsidRDefault="007652E7" w:rsidP="00071B6E">
      <w:pPr>
        <w:spacing w:after="0"/>
        <w:jc w:val="both"/>
        <w:rPr>
          <w:rFonts w:ascii="Century Gothic" w:hAnsi="Century Gothic"/>
          <w:i/>
          <w:sz w:val="20"/>
          <w:szCs w:val="20"/>
        </w:rPr>
      </w:pPr>
    </w:p>
    <w:p w:rsidR="00A92BB8" w:rsidRPr="00DF288A" w:rsidRDefault="00F54440" w:rsidP="00071B6E">
      <w:pPr>
        <w:spacing w:after="0"/>
        <w:jc w:val="both"/>
        <w:rPr>
          <w:rFonts w:ascii="Century Gothic" w:hAnsi="Century Gothic"/>
          <w:sz w:val="20"/>
          <w:szCs w:val="20"/>
        </w:rPr>
      </w:pPr>
      <w:r w:rsidRPr="00021F1C">
        <w:rPr>
          <w:rFonts w:ascii="Century Gothic" w:hAnsi="Century Gothic"/>
          <w:b/>
          <w:color w:val="21B2C9" w:themeColor="background2" w:themeShade="80"/>
          <w:sz w:val="20"/>
          <w:szCs w:val="20"/>
        </w:rPr>
        <w:t>Be, think</w:t>
      </w:r>
      <w:r w:rsidRPr="00021F1C">
        <w:rPr>
          <w:rFonts w:ascii="Century Gothic" w:hAnsi="Century Gothic"/>
          <w:color w:val="21B2C9" w:themeColor="background2" w:themeShade="80"/>
          <w:sz w:val="20"/>
          <w:szCs w:val="20"/>
        </w:rPr>
        <w:t xml:space="preserve"> </w:t>
      </w:r>
      <w:r w:rsidRPr="00DF288A">
        <w:rPr>
          <w:rFonts w:ascii="Century Gothic" w:hAnsi="Century Gothic"/>
          <w:sz w:val="20"/>
          <w:szCs w:val="20"/>
        </w:rPr>
        <w:t xml:space="preserve">and </w:t>
      </w:r>
      <w:r w:rsidRPr="00021F1C">
        <w:rPr>
          <w:rFonts w:ascii="Century Gothic" w:hAnsi="Century Gothic"/>
          <w:b/>
          <w:color w:val="21B2C9" w:themeColor="background2" w:themeShade="80"/>
          <w:sz w:val="20"/>
          <w:szCs w:val="20"/>
        </w:rPr>
        <w:t xml:space="preserve">grow </w:t>
      </w:r>
      <w:r w:rsidRPr="00DF288A">
        <w:rPr>
          <w:rFonts w:ascii="Century Gothic" w:hAnsi="Century Gothic"/>
          <w:sz w:val="20"/>
          <w:szCs w:val="20"/>
        </w:rPr>
        <w:t xml:space="preserve">reflects the aspirations and core beliefs </w:t>
      </w:r>
    </w:p>
    <w:p w:rsidR="00A92BB8" w:rsidRPr="00DF288A" w:rsidRDefault="00F54440" w:rsidP="00071B6E">
      <w:pPr>
        <w:spacing w:after="0"/>
        <w:jc w:val="both"/>
        <w:rPr>
          <w:rFonts w:ascii="Century Gothic" w:hAnsi="Century Gothic"/>
          <w:sz w:val="20"/>
          <w:szCs w:val="20"/>
        </w:rPr>
      </w:pPr>
      <w:r w:rsidRPr="00DF288A">
        <w:rPr>
          <w:rFonts w:ascii="Century Gothic" w:hAnsi="Century Gothic"/>
          <w:sz w:val="20"/>
          <w:szCs w:val="20"/>
        </w:rPr>
        <w:t xml:space="preserve">of our school and its community. Our vision is the driving force </w:t>
      </w:r>
    </w:p>
    <w:p w:rsidR="005F3987" w:rsidRDefault="00F54440" w:rsidP="00071B6E">
      <w:pPr>
        <w:spacing w:after="0"/>
        <w:jc w:val="both"/>
        <w:rPr>
          <w:rFonts w:ascii="Century Gothic" w:hAnsi="Century Gothic"/>
          <w:sz w:val="20"/>
          <w:szCs w:val="20"/>
        </w:rPr>
      </w:pPr>
      <w:r w:rsidRPr="00DF288A">
        <w:rPr>
          <w:rFonts w:ascii="Century Gothic" w:hAnsi="Century Gothic"/>
          <w:sz w:val="20"/>
          <w:szCs w:val="20"/>
        </w:rPr>
        <w:t xml:space="preserve">behind all decisions, policies and processes and is reflected in all aspects of the </w:t>
      </w:r>
      <w:r w:rsidR="00A92BB8" w:rsidRPr="00DF288A">
        <w:rPr>
          <w:rFonts w:ascii="Century Gothic" w:hAnsi="Century Gothic"/>
          <w:sz w:val="20"/>
          <w:szCs w:val="20"/>
        </w:rPr>
        <w:t xml:space="preserve">daily management and operations </w:t>
      </w:r>
      <w:r w:rsidRPr="00DF288A">
        <w:rPr>
          <w:rFonts w:ascii="Century Gothic" w:hAnsi="Century Gothic"/>
          <w:sz w:val="20"/>
          <w:szCs w:val="20"/>
        </w:rPr>
        <w:t>of our school. It is the key focus of teaching and learning programs, defines the physical environment to optimise student learning and fosters productive and sustainable relationships to enhance learning.</w:t>
      </w:r>
    </w:p>
    <w:p w:rsidR="00DF288A" w:rsidRDefault="00DF288A" w:rsidP="00071B6E">
      <w:pPr>
        <w:spacing w:after="0"/>
        <w:jc w:val="both"/>
        <w:rPr>
          <w:rFonts w:ascii="Century Gothic" w:hAnsi="Century Gothic"/>
          <w:sz w:val="20"/>
          <w:szCs w:val="20"/>
        </w:rPr>
      </w:pPr>
    </w:p>
    <w:p w:rsidR="00DF288A" w:rsidRDefault="00DF288A" w:rsidP="00F54440">
      <w:pPr>
        <w:spacing w:after="0"/>
        <w:rPr>
          <w:rFonts w:ascii="Century Gothic" w:hAnsi="Century Gothic"/>
          <w:sz w:val="20"/>
          <w:szCs w:val="20"/>
        </w:rPr>
      </w:pPr>
    </w:p>
    <w:p w:rsidR="006F790F" w:rsidRPr="00DF288A" w:rsidRDefault="006F790F" w:rsidP="00F54440">
      <w:pPr>
        <w:spacing w:after="0"/>
        <w:rPr>
          <w:rFonts w:ascii="Century Gothic" w:hAnsi="Century Gothic"/>
          <w:sz w:val="20"/>
          <w:szCs w:val="20"/>
        </w:rPr>
      </w:pPr>
    </w:p>
    <w:p w:rsidR="005F3987" w:rsidRPr="00F54440" w:rsidRDefault="00F54440" w:rsidP="007C69BC">
      <w:pPr>
        <w:spacing w:after="0"/>
        <w:rPr>
          <w:rFonts w:ascii="Century Gothic" w:hAnsi="Century Gothic"/>
          <w:sz w:val="72"/>
          <w:szCs w:val="72"/>
        </w:rPr>
      </w:pPr>
      <w:r w:rsidRPr="00F54440">
        <w:rPr>
          <w:rFonts w:ascii="Century Gothic" w:hAnsi="Century Gothic"/>
          <w:sz w:val="72"/>
          <w:szCs w:val="72"/>
        </w:rPr>
        <w:t>Our Beliefs</w:t>
      </w:r>
    </w:p>
    <w:p w:rsidR="005F3987" w:rsidRPr="00DF288A" w:rsidRDefault="00A92BB8" w:rsidP="00071B6E">
      <w:pPr>
        <w:spacing w:after="0"/>
        <w:jc w:val="both"/>
        <w:rPr>
          <w:rFonts w:ascii="Century Gothic" w:hAnsi="Century Gothic"/>
          <w:sz w:val="20"/>
          <w:szCs w:val="20"/>
        </w:rPr>
      </w:pPr>
      <w:r w:rsidRPr="00DF288A">
        <w:rPr>
          <w:rFonts w:ascii="Century Gothic" w:hAnsi="Century Gothic"/>
          <w:sz w:val="20"/>
          <w:szCs w:val="20"/>
        </w:rPr>
        <w:t>The beliefs of our school articulate the shared understanding of the school’s vision in operation.</w:t>
      </w:r>
      <w:r w:rsidR="00626046" w:rsidRPr="00DF288A">
        <w:rPr>
          <w:rFonts w:ascii="Century Gothic" w:hAnsi="Century Gothic"/>
          <w:sz w:val="20"/>
          <w:szCs w:val="20"/>
        </w:rPr>
        <w:t xml:space="preserve"> They describe the qualities of learning, describe our school in action and provide a framework for decision making and policy. The beliefs, school values and vision combine to enhance the school’s positive reputation and culture.</w:t>
      </w:r>
    </w:p>
    <w:p w:rsidR="005F3987" w:rsidRDefault="00DF288A" w:rsidP="007C69BC">
      <w:pPr>
        <w:spacing w:after="0"/>
        <w:rPr>
          <w:rFonts w:ascii="Century Gothic" w:hAnsi="Century Gothic"/>
          <w:sz w:val="24"/>
          <w:szCs w:val="24"/>
        </w:rPr>
      </w:pPr>
      <w:r w:rsidRPr="00DF288A">
        <w:rPr>
          <w:noProof/>
          <w:sz w:val="20"/>
          <w:szCs w:val="20"/>
          <w:lang w:eastAsia="en-AU"/>
        </w:rPr>
        <w:drawing>
          <wp:anchor distT="0" distB="0" distL="114300" distR="114300" simplePos="0" relativeHeight="251682816" behindDoc="0" locked="0" layoutInCell="1" allowOverlap="1" wp14:anchorId="7FAEF145" wp14:editId="0696B778">
            <wp:simplePos x="0" y="0"/>
            <wp:positionH relativeFrom="column">
              <wp:posOffset>1120775</wp:posOffset>
            </wp:positionH>
            <wp:positionV relativeFrom="paragraph">
              <wp:posOffset>82550</wp:posOffset>
            </wp:positionV>
            <wp:extent cx="4151630" cy="2534920"/>
            <wp:effectExtent l="0" t="0" r="127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51630" cy="2534920"/>
                    </a:xfrm>
                    <a:prstGeom prst="rect">
                      <a:avLst/>
                    </a:prstGeom>
                  </pic:spPr>
                </pic:pic>
              </a:graphicData>
            </a:graphic>
            <wp14:sizeRelH relativeFrom="margin">
              <wp14:pctWidth>0</wp14:pctWidth>
            </wp14:sizeRelH>
            <wp14:sizeRelV relativeFrom="margin">
              <wp14:pctHeight>0</wp14:pctHeight>
            </wp14:sizeRelV>
          </wp:anchor>
        </w:drawing>
      </w:r>
    </w:p>
    <w:p w:rsidR="00626046" w:rsidRDefault="00626046" w:rsidP="007C69BC">
      <w:pPr>
        <w:spacing w:after="0"/>
        <w:rPr>
          <w:rFonts w:ascii="Century Gothic" w:hAnsi="Century Gothic"/>
          <w:sz w:val="24"/>
          <w:szCs w:val="24"/>
        </w:rPr>
      </w:pPr>
    </w:p>
    <w:p w:rsidR="00626046" w:rsidRPr="00626046" w:rsidRDefault="00626046" w:rsidP="00626046">
      <w:pPr>
        <w:rPr>
          <w:rFonts w:ascii="Century Gothic" w:hAnsi="Century Gothic"/>
          <w:sz w:val="24"/>
          <w:szCs w:val="24"/>
        </w:rPr>
      </w:pPr>
    </w:p>
    <w:p w:rsidR="00626046" w:rsidRPr="00626046" w:rsidRDefault="00626046" w:rsidP="00626046">
      <w:pPr>
        <w:rPr>
          <w:rFonts w:ascii="Century Gothic" w:hAnsi="Century Gothic"/>
          <w:sz w:val="24"/>
          <w:szCs w:val="24"/>
        </w:rPr>
      </w:pPr>
    </w:p>
    <w:p w:rsidR="00626046" w:rsidRPr="00626046" w:rsidRDefault="00626046" w:rsidP="00626046">
      <w:pPr>
        <w:rPr>
          <w:rFonts w:ascii="Century Gothic" w:hAnsi="Century Gothic"/>
          <w:sz w:val="24"/>
          <w:szCs w:val="24"/>
        </w:rPr>
      </w:pPr>
    </w:p>
    <w:p w:rsidR="00626046" w:rsidRPr="00626046" w:rsidRDefault="00626046" w:rsidP="00626046">
      <w:pPr>
        <w:rPr>
          <w:rFonts w:ascii="Century Gothic" w:hAnsi="Century Gothic"/>
          <w:sz w:val="24"/>
          <w:szCs w:val="24"/>
        </w:rPr>
      </w:pPr>
    </w:p>
    <w:p w:rsidR="00626046" w:rsidRPr="00626046" w:rsidRDefault="00626046" w:rsidP="00626046">
      <w:pPr>
        <w:rPr>
          <w:rFonts w:ascii="Century Gothic" w:hAnsi="Century Gothic"/>
          <w:sz w:val="24"/>
          <w:szCs w:val="24"/>
        </w:rPr>
      </w:pPr>
    </w:p>
    <w:p w:rsidR="00626046" w:rsidRPr="00626046" w:rsidRDefault="00626046" w:rsidP="00626046">
      <w:pPr>
        <w:rPr>
          <w:rFonts w:ascii="Century Gothic" w:hAnsi="Century Gothic"/>
          <w:sz w:val="24"/>
          <w:szCs w:val="24"/>
        </w:rPr>
      </w:pPr>
    </w:p>
    <w:p w:rsidR="007652E7" w:rsidRDefault="007652E7" w:rsidP="00626046">
      <w:pPr>
        <w:rPr>
          <w:rFonts w:ascii="Century Gothic" w:hAnsi="Century Gothic"/>
          <w:sz w:val="24"/>
          <w:szCs w:val="24"/>
        </w:rPr>
      </w:pPr>
    </w:p>
    <w:p w:rsidR="00626046" w:rsidRDefault="00626046" w:rsidP="00626046">
      <w:pPr>
        <w:rPr>
          <w:rFonts w:ascii="Century Gothic" w:hAnsi="Century Gothic"/>
          <w:sz w:val="72"/>
          <w:szCs w:val="72"/>
        </w:rPr>
      </w:pPr>
      <w:r w:rsidRPr="00626046">
        <w:rPr>
          <w:rFonts w:ascii="Century Gothic" w:hAnsi="Century Gothic"/>
          <w:sz w:val="72"/>
          <w:szCs w:val="72"/>
        </w:rPr>
        <w:t>Our Values</w:t>
      </w:r>
    </w:p>
    <w:p w:rsidR="007652E7" w:rsidRPr="00DF288A" w:rsidRDefault="00626046" w:rsidP="00071B6E">
      <w:pPr>
        <w:spacing w:after="0"/>
        <w:jc w:val="both"/>
        <w:rPr>
          <w:rFonts w:ascii="Century Gothic" w:hAnsi="Century Gothic"/>
          <w:sz w:val="20"/>
          <w:szCs w:val="20"/>
        </w:rPr>
      </w:pPr>
      <w:r w:rsidRPr="00DF288A">
        <w:rPr>
          <w:rFonts w:ascii="Century Gothic" w:hAnsi="Century Gothic"/>
          <w:sz w:val="20"/>
          <w:szCs w:val="20"/>
        </w:rPr>
        <w:t xml:space="preserve">Our school has two core values that underpin everything </w:t>
      </w:r>
      <w:r w:rsidR="007652E7" w:rsidRPr="00DF288A">
        <w:rPr>
          <w:rFonts w:ascii="Century Gothic" w:hAnsi="Century Gothic"/>
          <w:sz w:val="20"/>
          <w:szCs w:val="20"/>
        </w:rPr>
        <w:t>we do in the school</w:t>
      </w:r>
    </w:p>
    <w:p w:rsidR="00626046" w:rsidRPr="00DF288A" w:rsidRDefault="00626046" w:rsidP="00071B6E">
      <w:pPr>
        <w:spacing w:after="0"/>
        <w:jc w:val="both"/>
        <w:rPr>
          <w:rFonts w:ascii="Century Gothic" w:hAnsi="Century Gothic"/>
          <w:sz w:val="24"/>
          <w:szCs w:val="24"/>
        </w:rPr>
      </w:pPr>
      <w:r w:rsidRPr="00DF288A">
        <w:rPr>
          <w:rFonts w:ascii="Century Gothic" w:hAnsi="Century Gothic"/>
          <w:b/>
          <w:sz w:val="24"/>
          <w:szCs w:val="24"/>
        </w:rPr>
        <w:t>Doing My Best</w:t>
      </w:r>
    </w:p>
    <w:p w:rsidR="00626046" w:rsidRPr="00DF288A" w:rsidRDefault="00626046" w:rsidP="00071B6E">
      <w:pPr>
        <w:spacing w:after="0"/>
        <w:jc w:val="both"/>
        <w:rPr>
          <w:rFonts w:ascii="Century Gothic" w:hAnsi="Century Gothic"/>
          <w:sz w:val="20"/>
          <w:szCs w:val="20"/>
        </w:rPr>
      </w:pPr>
      <w:r w:rsidRPr="00DF288A">
        <w:rPr>
          <w:rFonts w:ascii="Century Gothic" w:hAnsi="Century Gothic"/>
          <w:sz w:val="20"/>
          <w:szCs w:val="20"/>
        </w:rPr>
        <w:t xml:space="preserve">I always do my best. I put in a good effort </w:t>
      </w:r>
      <w:r w:rsidR="007652E7" w:rsidRPr="00DF288A">
        <w:rPr>
          <w:rFonts w:ascii="Century Gothic" w:hAnsi="Century Gothic"/>
          <w:sz w:val="20"/>
          <w:szCs w:val="20"/>
        </w:rPr>
        <w:t>every day</w:t>
      </w:r>
      <w:r w:rsidRPr="00DF288A">
        <w:rPr>
          <w:rFonts w:ascii="Century Gothic" w:hAnsi="Century Gothic"/>
          <w:sz w:val="20"/>
          <w:szCs w:val="20"/>
        </w:rPr>
        <w:t>. I work well by myself and with other people.</w:t>
      </w:r>
    </w:p>
    <w:p w:rsidR="00626046" w:rsidRPr="00DF288A" w:rsidRDefault="00626046" w:rsidP="00071B6E">
      <w:pPr>
        <w:spacing w:after="0"/>
        <w:jc w:val="both"/>
        <w:rPr>
          <w:rFonts w:ascii="Century Gothic" w:hAnsi="Century Gothic"/>
          <w:b/>
          <w:sz w:val="24"/>
          <w:szCs w:val="24"/>
        </w:rPr>
      </w:pPr>
      <w:r w:rsidRPr="00DF288A">
        <w:rPr>
          <w:rFonts w:ascii="Century Gothic" w:hAnsi="Century Gothic"/>
          <w:b/>
          <w:sz w:val="24"/>
          <w:szCs w:val="24"/>
        </w:rPr>
        <w:lastRenderedPageBreak/>
        <w:t>Respect</w:t>
      </w:r>
    </w:p>
    <w:p w:rsidR="009F47F0" w:rsidRPr="00DF288A" w:rsidRDefault="007652E7" w:rsidP="00071B6E">
      <w:pPr>
        <w:spacing w:after="0"/>
        <w:jc w:val="both"/>
        <w:rPr>
          <w:rFonts w:ascii="Century Gothic" w:hAnsi="Century Gothic"/>
          <w:sz w:val="20"/>
          <w:szCs w:val="20"/>
        </w:rPr>
      </w:pPr>
      <w:r w:rsidRPr="00DF288A">
        <w:rPr>
          <w:rFonts w:ascii="Century Gothic" w:hAnsi="Century Gothic"/>
          <w:sz w:val="20"/>
          <w:szCs w:val="20"/>
        </w:rPr>
        <w:t>I show respect for myself, other people and the environment.</w:t>
      </w:r>
    </w:p>
    <w:p w:rsidR="00DF288A" w:rsidRPr="0012523C" w:rsidRDefault="00DF288A" w:rsidP="00626046">
      <w:pPr>
        <w:spacing w:after="0"/>
        <w:rPr>
          <w:rFonts w:ascii="Century Gothic" w:hAnsi="Century Gothic"/>
        </w:rPr>
      </w:pPr>
    </w:p>
    <w:p w:rsidR="0081093D" w:rsidRPr="009F47F0" w:rsidRDefault="0081093D" w:rsidP="00626046">
      <w:pPr>
        <w:spacing w:after="0"/>
        <w:rPr>
          <w:rFonts w:ascii="Century Gothic" w:hAnsi="Century Gothic"/>
          <w:sz w:val="24"/>
          <w:szCs w:val="24"/>
        </w:rPr>
      </w:pPr>
      <w:r>
        <w:rPr>
          <w:rFonts w:ascii="Century Gothic" w:hAnsi="Century Gothic"/>
          <w:sz w:val="72"/>
          <w:szCs w:val="72"/>
        </w:rPr>
        <w:t>Quality Teaching</w:t>
      </w:r>
    </w:p>
    <w:p w:rsidR="00502C35" w:rsidRDefault="0081093D" w:rsidP="00626046">
      <w:pPr>
        <w:spacing w:after="0"/>
        <w:rPr>
          <w:rFonts w:ascii="Century Gothic" w:hAnsi="Century Gothic"/>
          <w:sz w:val="24"/>
          <w:szCs w:val="24"/>
        </w:rPr>
      </w:pPr>
      <w:r w:rsidRPr="0081093D">
        <w:rPr>
          <w:rFonts w:ascii="Century Gothic" w:hAnsi="Century Gothic"/>
          <w:sz w:val="24"/>
          <w:szCs w:val="24"/>
        </w:rPr>
        <w:t>A renewed and relentless focus on the best possible teaching practices.</w:t>
      </w:r>
    </w:p>
    <w:p w:rsidR="009F47F0" w:rsidRDefault="00267716" w:rsidP="00626046">
      <w:pPr>
        <w:spacing w:after="0"/>
        <w:rPr>
          <w:rFonts w:ascii="Century Gothic" w:hAnsi="Century Gothic"/>
          <w:sz w:val="24"/>
          <w:szCs w:val="24"/>
        </w:rPr>
      </w:pPr>
      <w:r>
        <w:rPr>
          <w:noProof/>
          <w:lang w:eastAsia="en-AU"/>
        </w:rPr>
        <w:drawing>
          <wp:anchor distT="0" distB="0" distL="114300" distR="114300" simplePos="0" relativeHeight="251698176" behindDoc="1" locked="0" layoutInCell="1" allowOverlap="1" wp14:anchorId="7077E05E" wp14:editId="5E2BA72A">
            <wp:simplePos x="0" y="0"/>
            <wp:positionH relativeFrom="column">
              <wp:posOffset>1404620</wp:posOffset>
            </wp:positionH>
            <wp:positionV relativeFrom="paragraph">
              <wp:posOffset>91440</wp:posOffset>
            </wp:positionV>
            <wp:extent cx="2915920" cy="22694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15920" cy="2269490"/>
                    </a:xfrm>
                    <a:prstGeom prst="rect">
                      <a:avLst/>
                    </a:prstGeom>
                  </pic:spPr>
                </pic:pic>
              </a:graphicData>
            </a:graphic>
            <wp14:sizeRelH relativeFrom="margin">
              <wp14:pctWidth>0</wp14:pctWidth>
            </wp14:sizeRelH>
            <wp14:sizeRelV relativeFrom="margin">
              <wp14:pctHeight>0</wp14:pctHeight>
            </wp14:sizeRelV>
          </wp:anchor>
        </w:drawing>
      </w: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9F47F0">
      <w:pPr>
        <w:pStyle w:val="ListParagraph"/>
        <w:spacing w:after="0"/>
        <w:rPr>
          <w:rFonts w:ascii="Century Gothic" w:hAnsi="Century Gothic"/>
          <w:sz w:val="20"/>
          <w:szCs w:val="20"/>
        </w:rPr>
      </w:pPr>
    </w:p>
    <w:p w:rsidR="009F47F0" w:rsidRDefault="009F47F0" w:rsidP="009F47F0">
      <w:pPr>
        <w:pStyle w:val="ListParagraph"/>
        <w:spacing w:after="0"/>
        <w:rPr>
          <w:rFonts w:ascii="Century Gothic" w:hAnsi="Century Gothic"/>
          <w:sz w:val="20"/>
          <w:szCs w:val="20"/>
        </w:rPr>
      </w:pPr>
    </w:p>
    <w:p w:rsidR="009F47F0" w:rsidRPr="00267716" w:rsidRDefault="009F47F0" w:rsidP="00267716">
      <w:pPr>
        <w:spacing w:after="0"/>
        <w:rPr>
          <w:rFonts w:ascii="Century Gothic" w:hAnsi="Century Gothic"/>
          <w:sz w:val="20"/>
          <w:szCs w:val="20"/>
        </w:rPr>
      </w:pPr>
    </w:p>
    <w:p w:rsidR="0081093D" w:rsidRDefault="00502C35" w:rsidP="00071B6E">
      <w:pPr>
        <w:pStyle w:val="ListParagraph"/>
        <w:numPr>
          <w:ilvl w:val="0"/>
          <w:numId w:val="1"/>
        </w:numPr>
        <w:spacing w:after="0"/>
        <w:jc w:val="both"/>
        <w:rPr>
          <w:rFonts w:ascii="Century Gothic" w:hAnsi="Century Gothic"/>
          <w:sz w:val="20"/>
          <w:szCs w:val="20"/>
        </w:rPr>
      </w:pPr>
      <w:r>
        <w:rPr>
          <w:rFonts w:ascii="Century Gothic" w:hAnsi="Century Gothic"/>
          <w:sz w:val="20"/>
          <w:szCs w:val="20"/>
        </w:rPr>
        <w:t xml:space="preserve">Level 3 teachers were released </w:t>
      </w:r>
      <w:r w:rsidR="00021F1C">
        <w:rPr>
          <w:rFonts w:ascii="Century Gothic" w:hAnsi="Century Gothic"/>
          <w:sz w:val="20"/>
          <w:szCs w:val="20"/>
        </w:rPr>
        <w:t xml:space="preserve">for </w:t>
      </w:r>
      <w:r>
        <w:rPr>
          <w:rFonts w:ascii="Century Gothic" w:hAnsi="Century Gothic"/>
          <w:sz w:val="20"/>
          <w:szCs w:val="20"/>
        </w:rPr>
        <w:t>0.2</w:t>
      </w:r>
      <w:r w:rsidR="00573FF6">
        <w:rPr>
          <w:rFonts w:ascii="Century Gothic" w:hAnsi="Century Gothic"/>
          <w:sz w:val="20"/>
          <w:szCs w:val="20"/>
        </w:rPr>
        <w:t xml:space="preserve"> </w:t>
      </w:r>
      <w:r>
        <w:rPr>
          <w:rFonts w:ascii="Century Gothic" w:hAnsi="Century Gothic"/>
          <w:sz w:val="20"/>
          <w:szCs w:val="20"/>
        </w:rPr>
        <w:t>FTE to take on</w:t>
      </w:r>
      <w:r w:rsidR="00021F1C">
        <w:rPr>
          <w:rFonts w:ascii="Century Gothic" w:hAnsi="Century Gothic"/>
          <w:sz w:val="20"/>
          <w:szCs w:val="20"/>
        </w:rPr>
        <w:t xml:space="preserve"> the</w:t>
      </w:r>
      <w:r>
        <w:rPr>
          <w:rFonts w:ascii="Century Gothic" w:hAnsi="Century Gothic"/>
          <w:sz w:val="20"/>
          <w:szCs w:val="20"/>
        </w:rPr>
        <w:t xml:space="preserve"> role of Curriculum </w:t>
      </w:r>
      <w:r w:rsidR="0054408F">
        <w:rPr>
          <w:rFonts w:ascii="Century Gothic" w:hAnsi="Century Gothic"/>
          <w:sz w:val="20"/>
          <w:szCs w:val="20"/>
        </w:rPr>
        <w:t>L</w:t>
      </w:r>
      <w:r>
        <w:rPr>
          <w:rFonts w:ascii="Century Gothic" w:hAnsi="Century Gothic"/>
          <w:sz w:val="20"/>
          <w:szCs w:val="20"/>
        </w:rPr>
        <w:t>eaders with a focus on operational planning, connected practice and data analysis</w:t>
      </w:r>
      <w:r w:rsidR="002D7B7E">
        <w:rPr>
          <w:rFonts w:ascii="Century Gothic" w:hAnsi="Century Gothic"/>
          <w:sz w:val="20"/>
          <w:szCs w:val="20"/>
        </w:rPr>
        <w:t>.</w:t>
      </w:r>
    </w:p>
    <w:p w:rsidR="00502C35" w:rsidRDefault="00502C35" w:rsidP="00071B6E">
      <w:pPr>
        <w:pStyle w:val="ListParagraph"/>
        <w:numPr>
          <w:ilvl w:val="0"/>
          <w:numId w:val="1"/>
        </w:numPr>
        <w:spacing w:after="0"/>
        <w:jc w:val="both"/>
        <w:rPr>
          <w:rFonts w:ascii="Century Gothic" w:hAnsi="Century Gothic"/>
          <w:sz w:val="20"/>
          <w:szCs w:val="20"/>
        </w:rPr>
      </w:pPr>
      <w:r>
        <w:rPr>
          <w:rFonts w:ascii="Century Gothic" w:hAnsi="Century Gothic"/>
          <w:sz w:val="20"/>
          <w:szCs w:val="20"/>
        </w:rPr>
        <w:t>iStar was revisited and</w:t>
      </w:r>
      <w:r w:rsidR="00021F1C">
        <w:rPr>
          <w:rFonts w:ascii="Century Gothic" w:hAnsi="Century Gothic"/>
          <w:sz w:val="20"/>
          <w:szCs w:val="20"/>
        </w:rPr>
        <w:t xml:space="preserve"> planned</w:t>
      </w:r>
      <w:r>
        <w:rPr>
          <w:rFonts w:ascii="Century Gothic" w:hAnsi="Century Gothic"/>
          <w:sz w:val="20"/>
          <w:szCs w:val="20"/>
        </w:rPr>
        <w:t xml:space="preserve"> to be</w:t>
      </w:r>
      <w:r w:rsidR="002D7B7E">
        <w:rPr>
          <w:rFonts w:ascii="Century Gothic" w:hAnsi="Century Gothic"/>
          <w:sz w:val="20"/>
          <w:szCs w:val="20"/>
        </w:rPr>
        <w:t xml:space="preserve"> embedded across learning areas.</w:t>
      </w:r>
    </w:p>
    <w:p w:rsidR="00502C35" w:rsidRDefault="00502C35" w:rsidP="00071B6E">
      <w:pPr>
        <w:pStyle w:val="ListParagraph"/>
        <w:numPr>
          <w:ilvl w:val="0"/>
          <w:numId w:val="1"/>
        </w:numPr>
        <w:spacing w:after="0"/>
        <w:jc w:val="both"/>
        <w:rPr>
          <w:rFonts w:ascii="Century Gothic" w:hAnsi="Century Gothic"/>
          <w:sz w:val="20"/>
          <w:szCs w:val="20"/>
        </w:rPr>
      </w:pPr>
      <w:r>
        <w:rPr>
          <w:rFonts w:ascii="Century Gothic" w:hAnsi="Century Gothic"/>
          <w:sz w:val="20"/>
          <w:szCs w:val="20"/>
        </w:rPr>
        <w:t xml:space="preserve">Rigorous analysis of student data </w:t>
      </w:r>
      <w:r w:rsidR="0054408F">
        <w:rPr>
          <w:rFonts w:ascii="Century Gothic" w:hAnsi="Century Gothic"/>
          <w:sz w:val="20"/>
          <w:szCs w:val="20"/>
        </w:rPr>
        <w:t>is</w:t>
      </w:r>
      <w:r>
        <w:rPr>
          <w:rFonts w:ascii="Century Gothic" w:hAnsi="Century Gothic"/>
          <w:sz w:val="20"/>
          <w:szCs w:val="20"/>
        </w:rPr>
        <w:t xml:space="preserve"> undertaken following the school audit process.</w:t>
      </w:r>
    </w:p>
    <w:p w:rsidR="007B36B5" w:rsidRDefault="007B36B5" w:rsidP="00071B6E">
      <w:pPr>
        <w:pStyle w:val="ListParagraph"/>
        <w:numPr>
          <w:ilvl w:val="0"/>
          <w:numId w:val="1"/>
        </w:numPr>
        <w:spacing w:after="0"/>
        <w:jc w:val="both"/>
        <w:rPr>
          <w:rFonts w:ascii="Century Gothic" w:hAnsi="Century Gothic"/>
          <w:sz w:val="20"/>
          <w:szCs w:val="20"/>
        </w:rPr>
      </w:pPr>
      <w:r>
        <w:rPr>
          <w:rFonts w:ascii="Century Gothic" w:hAnsi="Century Gothic"/>
          <w:sz w:val="20"/>
          <w:szCs w:val="20"/>
        </w:rPr>
        <w:t>Collaborative planning</w:t>
      </w:r>
      <w:r w:rsidR="00021F1C">
        <w:rPr>
          <w:rFonts w:ascii="Century Gothic" w:hAnsi="Century Gothic"/>
          <w:sz w:val="20"/>
          <w:szCs w:val="20"/>
        </w:rPr>
        <w:t xml:space="preserve"> is</w:t>
      </w:r>
      <w:r>
        <w:rPr>
          <w:rFonts w:ascii="Century Gothic" w:hAnsi="Century Gothic"/>
          <w:sz w:val="20"/>
          <w:szCs w:val="20"/>
        </w:rPr>
        <w:t xml:space="preserve"> undertaken fortnightly in teams to monitor student progress, classroom and whole school plans</w:t>
      </w:r>
    </w:p>
    <w:p w:rsidR="007B36B5" w:rsidRDefault="007B36B5" w:rsidP="00071B6E">
      <w:pPr>
        <w:pStyle w:val="ListParagraph"/>
        <w:numPr>
          <w:ilvl w:val="0"/>
          <w:numId w:val="1"/>
        </w:numPr>
        <w:spacing w:after="0"/>
        <w:jc w:val="both"/>
        <w:rPr>
          <w:rFonts w:ascii="Century Gothic" w:hAnsi="Century Gothic"/>
          <w:sz w:val="20"/>
          <w:szCs w:val="20"/>
        </w:rPr>
      </w:pPr>
      <w:r>
        <w:rPr>
          <w:rFonts w:ascii="Century Gothic" w:hAnsi="Century Gothic"/>
          <w:sz w:val="20"/>
          <w:szCs w:val="20"/>
        </w:rPr>
        <w:t>Talk4Writing</w:t>
      </w:r>
      <w:r w:rsidR="00021F1C">
        <w:rPr>
          <w:rFonts w:ascii="Century Gothic" w:hAnsi="Century Gothic"/>
          <w:sz w:val="20"/>
          <w:szCs w:val="20"/>
        </w:rPr>
        <w:t xml:space="preserve"> </w:t>
      </w:r>
      <w:r w:rsidR="0068297E">
        <w:rPr>
          <w:rFonts w:ascii="Century Gothic" w:hAnsi="Century Gothic"/>
          <w:sz w:val="20"/>
          <w:szCs w:val="20"/>
        </w:rPr>
        <w:t>further developed</w:t>
      </w:r>
      <w:r>
        <w:rPr>
          <w:rFonts w:ascii="Century Gothic" w:hAnsi="Century Gothic"/>
          <w:sz w:val="20"/>
          <w:szCs w:val="20"/>
        </w:rPr>
        <w:t xml:space="preserve"> across all year levels.</w:t>
      </w:r>
    </w:p>
    <w:p w:rsidR="003D48AB" w:rsidRPr="003D48AB" w:rsidRDefault="003D48AB" w:rsidP="00502C35">
      <w:pPr>
        <w:spacing w:after="0"/>
        <w:rPr>
          <w:rFonts w:ascii="Century Gothic" w:hAnsi="Century Gothic"/>
          <w:sz w:val="20"/>
          <w:szCs w:val="20"/>
        </w:rPr>
      </w:pPr>
    </w:p>
    <w:p w:rsidR="00502C35" w:rsidRPr="00502C35" w:rsidRDefault="00502C35" w:rsidP="00502C35">
      <w:pPr>
        <w:spacing w:after="0"/>
        <w:rPr>
          <w:rFonts w:ascii="Century Gothic" w:hAnsi="Century Gothic"/>
          <w:sz w:val="72"/>
          <w:szCs w:val="72"/>
        </w:rPr>
      </w:pPr>
      <w:r w:rsidRPr="00502C35">
        <w:rPr>
          <w:rFonts w:ascii="Century Gothic" w:hAnsi="Century Gothic"/>
          <w:sz w:val="72"/>
          <w:szCs w:val="72"/>
        </w:rPr>
        <w:t>Successful Students</w:t>
      </w:r>
    </w:p>
    <w:p w:rsidR="00502C35" w:rsidRDefault="00502C35" w:rsidP="00626046">
      <w:pPr>
        <w:spacing w:after="0"/>
        <w:rPr>
          <w:rFonts w:ascii="Century Gothic" w:hAnsi="Century Gothic"/>
          <w:sz w:val="24"/>
          <w:szCs w:val="24"/>
        </w:rPr>
      </w:pPr>
      <w:r>
        <w:rPr>
          <w:rFonts w:ascii="Century Gothic" w:hAnsi="Century Gothic"/>
          <w:sz w:val="24"/>
          <w:szCs w:val="24"/>
        </w:rPr>
        <w:t>High expectations of success for every student in the school.</w:t>
      </w:r>
    </w:p>
    <w:p w:rsidR="009F47F0" w:rsidRDefault="00267716" w:rsidP="00626046">
      <w:pPr>
        <w:spacing w:after="0"/>
        <w:rPr>
          <w:rFonts w:ascii="Century Gothic" w:hAnsi="Century Gothic"/>
          <w:sz w:val="24"/>
          <w:szCs w:val="24"/>
        </w:rPr>
      </w:pPr>
      <w:r>
        <w:rPr>
          <w:noProof/>
          <w:lang w:eastAsia="en-AU"/>
        </w:rPr>
        <w:drawing>
          <wp:anchor distT="0" distB="0" distL="114300" distR="114300" simplePos="0" relativeHeight="251699200" behindDoc="1" locked="0" layoutInCell="1" allowOverlap="1" wp14:anchorId="151F083E" wp14:editId="28E0B12D">
            <wp:simplePos x="0" y="0"/>
            <wp:positionH relativeFrom="column">
              <wp:posOffset>1162685</wp:posOffset>
            </wp:positionH>
            <wp:positionV relativeFrom="paragraph">
              <wp:posOffset>72390</wp:posOffset>
            </wp:positionV>
            <wp:extent cx="3509010" cy="1930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09010" cy="1930400"/>
                    </a:xfrm>
                    <a:prstGeom prst="rect">
                      <a:avLst/>
                    </a:prstGeom>
                  </pic:spPr>
                </pic:pic>
              </a:graphicData>
            </a:graphic>
            <wp14:sizeRelH relativeFrom="margin">
              <wp14:pctWidth>0</wp14:pctWidth>
            </wp14:sizeRelH>
            <wp14:sizeRelV relativeFrom="margin">
              <wp14:pctHeight>0</wp14:pctHeight>
            </wp14:sizeRelV>
          </wp:anchor>
        </w:drawing>
      </w: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626046">
      <w:pPr>
        <w:spacing w:after="0"/>
        <w:rPr>
          <w:rFonts w:ascii="Century Gothic" w:hAnsi="Century Gothic"/>
          <w:sz w:val="24"/>
          <w:szCs w:val="24"/>
        </w:rPr>
      </w:pPr>
    </w:p>
    <w:p w:rsidR="009F47F0" w:rsidRDefault="009F47F0" w:rsidP="009F47F0">
      <w:pPr>
        <w:spacing w:after="0"/>
        <w:rPr>
          <w:rFonts w:ascii="Century Gothic" w:hAnsi="Century Gothic"/>
          <w:sz w:val="20"/>
          <w:szCs w:val="20"/>
        </w:rPr>
      </w:pPr>
    </w:p>
    <w:p w:rsidR="00071B6E" w:rsidRPr="009F47F0" w:rsidRDefault="00071B6E" w:rsidP="009F47F0">
      <w:pPr>
        <w:spacing w:after="0"/>
        <w:rPr>
          <w:rFonts w:ascii="Century Gothic" w:hAnsi="Century Gothic"/>
          <w:sz w:val="20"/>
          <w:szCs w:val="20"/>
        </w:rPr>
      </w:pPr>
    </w:p>
    <w:p w:rsidR="0012523C" w:rsidRPr="0012523C" w:rsidRDefault="0012523C" w:rsidP="0012523C">
      <w:pPr>
        <w:spacing w:after="0"/>
        <w:ind w:left="360"/>
        <w:jc w:val="both"/>
        <w:rPr>
          <w:rFonts w:ascii="Century Gothic" w:hAnsi="Century Gothic"/>
          <w:sz w:val="20"/>
          <w:szCs w:val="20"/>
        </w:rPr>
      </w:pPr>
    </w:p>
    <w:p w:rsidR="00803F45" w:rsidRPr="001E3471" w:rsidRDefault="002D7B7E" w:rsidP="001E3471">
      <w:pPr>
        <w:pStyle w:val="ListParagraph"/>
        <w:numPr>
          <w:ilvl w:val="0"/>
          <w:numId w:val="2"/>
        </w:numPr>
        <w:spacing w:after="0"/>
        <w:jc w:val="both"/>
        <w:rPr>
          <w:rFonts w:ascii="Century Gothic" w:hAnsi="Century Gothic"/>
          <w:sz w:val="20"/>
          <w:szCs w:val="20"/>
        </w:rPr>
      </w:pPr>
      <w:r>
        <w:rPr>
          <w:rFonts w:ascii="Century Gothic" w:hAnsi="Century Gothic"/>
          <w:sz w:val="20"/>
          <w:szCs w:val="20"/>
        </w:rPr>
        <w:t>Ri</w:t>
      </w:r>
      <w:r w:rsidR="007B36B5">
        <w:rPr>
          <w:rFonts w:ascii="Century Gothic" w:hAnsi="Century Gothic"/>
          <w:sz w:val="20"/>
          <w:szCs w:val="20"/>
        </w:rPr>
        <w:t>gorous</w:t>
      </w:r>
      <w:r w:rsidR="00803F45">
        <w:rPr>
          <w:rFonts w:ascii="Century Gothic" w:hAnsi="Century Gothic"/>
          <w:sz w:val="20"/>
          <w:szCs w:val="20"/>
        </w:rPr>
        <w:t xml:space="preserve"> analysis of On Entry,</w:t>
      </w:r>
      <w:r w:rsidR="007B36B5">
        <w:rPr>
          <w:rFonts w:ascii="Century Gothic" w:hAnsi="Century Gothic"/>
          <w:sz w:val="20"/>
          <w:szCs w:val="20"/>
        </w:rPr>
        <w:t xml:space="preserve"> </w:t>
      </w:r>
      <w:r w:rsidR="00321016">
        <w:rPr>
          <w:rFonts w:ascii="Century Gothic" w:hAnsi="Century Gothic"/>
          <w:sz w:val="20"/>
          <w:szCs w:val="20"/>
        </w:rPr>
        <w:t>NAPLAN and</w:t>
      </w:r>
      <w:r w:rsidR="00803F45">
        <w:rPr>
          <w:rFonts w:ascii="Century Gothic" w:hAnsi="Century Gothic"/>
          <w:sz w:val="20"/>
          <w:szCs w:val="20"/>
        </w:rPr>
        <w:t xml:space="preserve"> school assessment</w:t>
      </w:r>
      <w:r w:rsidR="007B36B5">
        <w:rPr>
          <w:rFonts w:ascii="Century Gothic" w:hAnsi="Century Gothic"/>
          <w:sz w:val="20"/>
          <w:szCs w:val="20"/>
        </w:rPr>
        <w:t xml:space="preserve"> </w:t>
      </w:r>
      <w:r w:rsidR="00803F45">
        <w:rPr>
          <w:rFonts w:ascii="Century Gothic" w:hAnsi="Century Gothic"/>
          <w:sz w:val="20"/>
          <w:szCs w:val="20"/>
        </w:rPr>
        <w:t>data</w:t>
      </w:r>
      <w:r w:rsidR="00021F1C">
        <w:rPr>
          <w:rFonts w:ascii="Century Gothic" w:hAnsi="Century Gothic"/>
          <w:sz w:val="20"/>
          <w:szCs w:val="20"/>
        </w:rPr>
        <w:t xml:space="preserve"> is</w:t>
      </w:r>
      <w:r w:rsidR="00803F45">
        <w:rPr>
          <w:rFonts w:ascii="Century Gothic" w:hAnsi="Century Gothic"/>
          <w:sz w:val="20"/>
          <w:szCs w:val="20"/>
        </w:rPr>
        <w:t xml:space="preserve"> undertaken to inform teaching and learning programs</w:t>
      </w:r>
    </w:p>
    <w:p w:rsidR="007B36B5" w:rsidRDefault="007B36B5" w:rsidP="00071B6E">
      <w:pPr>
        <w:pStyle w:val="ListParagraph"/>
        <w:numPr>
          <w:ilvl w:val="0"/>
          <w:numId w:val="2"/>
        </w:numPr>
        <w:spacing w:after="0"/>
        <w:jc w:val="both"/>
        <w:rPr>
          <w:rFonts w:ascii="Century Gothic" w:hAnsi="Century Gothic"/>
          <w:sz w:val="20"/>
          <w:szCs w:val="20"/>
        </w:rPr>
      </w:pPr>
      <w:r>
        <w:rPr>
          <w:rFonts w:ascii="Century Gothic" w:hAnsi="Century Gothic"/>
          <w:sz w:val="20"/>
          <w:szCs w:val="20"/>
        </w:rPr>
        <w:t xml:space="preserve">Case management approach to students at educational risk </w:t>
      </w:r>
      <w:r w:rsidR="00021F1C">
        <w:rPr>
          <w:rFonts w:ascii="Century Gothic" w:hAnsi="Century Gothic"/>
          <w:sz w:val="20"/>
          <w:szCs w:val="20"/>
        </w:rPr>
        <w:t xml:space="preserve">has been </w:t>
      </w:r>
      <w:r>
        <w:rPr>
          <w:rFonts w:ascii="Century Gothic" w:hAnsi="Century Gothic"/>
          <w:sz w:val="20"/>
          <w:szCs w:val="20"/>
        </w:rPr>
        <w:t>adopted</w:t>
      </w:r>
      <w:r w:rsidR="00267716">
        <w:rPr>
          <w:rFonts w:ascii="Century Gothic" w:hAnsi="Century Gothic"/>
          <w:sz w:val="20"/>
          <w:szCs w:val="20"/>
        </w:rPr>
        <w:t>.</w:t>
      </w:r>
    </w:p>
    <w:p w:rsidR="001E3471" w:rsidRPr="00573FF6" w:rsidRDefault="001E3471" w:rsidP="00573FF6">
      <w:pPr>
        <w:spacing w:after="0"/>
        <w:ind w:left="360"/>
        <w:jc w:val="both"/>
        <w:rPr>
          <w:rFonts w:ascii="Century Gothic" w:hAnsi="Century Gothic"/>
          <w:sz w:val="20"/>
          <w:szCs w:val="20"/>
        </w:rPr>
      </w:pPr>
    </w:p>
    <w:p w:rsidR="0081093D" w:rsidRDefault="007B36B5" w:rsidP="00626046">
      <w:pPr>
        <w:spacing w:after="0"/>
        <w:rPr>
          <w:rFonts w:ascii="Century Gothic" w:hAnsi="Century Gothic"/>
          <w:sz w:val="72"/>
          <w:szCs w:val="72"/>
        </w:rPr>
      </w:pPr>
      <w:r>
        <w:rPr>
          <w:rFonts w:ascii="Century Gothic" w:hAnsi="Century Gothic"/>
          <w:sz w:val="72"/>
          <w:szCs w:val="72"/>
        </w:rPr>
        <w:lastRenderedPageBreak/>
        <w:t>Effective Leadership</w:t>
      </w:r>
    </w:p>
    <w:p w:rsidR="007B36B5" w:rsidRDefault="007B36B5" w:rsidP="00626046">
      <w:pPr>
        <w:spacing w:after="0"/>
        <w:rPr>
          <w:rFonts w:ascii="Century Gothic" w:hAnsi="Century Gothic"/>
          <w:sz w:val="24"/>
          <w:szCs w:val="24"/>
        </w:rPr>
      </w:pPr>
      <w:r>
        <w:rPr>
          <w:rFonts w:ascii="Century Gothic" w:hAnsi="Century Gothic"/>
          <w:sz w:val="24"/>
          <w:szCs w:val="24"/>
        </w:rPr>
        <w:t>Strong and empowering leadership.</w:t>
      </w:r>
    </w:p>
    <w:p w:rsidR="00267716" w:rsidRDefault="00267716" w:rsidP="00626046">
      <w:pPr>
        <w:spacing w:after="0"/>
        <w:rPr>
          <w:rFonts w:ascii="Century Gothic" w:hAnsi="Century Gothic"/>
          <w:sz w:val="24"/>
          <w:szCs w:val="24"/>
        </w:rPr>
      </w:pPr>
      <w:r>
        <w:rPr>
          <w:noProof/>
          <w:lang w:eastAsia="en-AU"/>
        </w:rPr>
        <w:drawing>
          <wp:anchor distT="0" distB="0" distL="114300" distR="114300" simplePos="0" relativeHeight="251700224" behindDoc="1" locked="0" layoutInCell="1" allowOverlap="1" wp14:anchorId="3B751A66" wp14:editId="551916AC">
            <wp:simplePos x="0" y="0"/>
            <wp:positionH relativeFrom="column">
              <wp:posOffset>1504126</wp:posOffset>
            </wp:positionH>
            <wp:positionV relativeFrom="paragraph">
              <wp:posOffset>51212</wp:posOffset>
            </wp:positionV>
            <wp:extent cx="2896011" cy="2310713"/>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97371" cy="2311798"/>
                    </a:xfrm>
                    <a:prstGeom prst="rect">
                      <a:avLst/>
                    </a:prstGeom>
                  </pic:spPr>
                </pic:pic>
              </a:graphicData>
            </a:graphic>
            <wp14:sizeRelH relativeFrom="margin">
              <wp14:pctWidth>0</wp14:pctWidth>
            </wp14:sizeRelH>
            <wp14:sizeRelV relativeFrom="margin">
              <wp14:pctHeight>0</wp14:pctHeight>
            </wp14:sizeRelV>
          </wp:anchor>
        </w:drawing>
      </w: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3D48AB" w:rsidRPr="007B36B5" w:rsidRDefault="003D48AB" w:rsidP="00626046">
      <w:pPr>
        <w:spacing w:after="0"/>
        <w:rPr>
          <w:rFonts w:ascii="Century Gothic" w:hAnsi="Century Gothic"/>
          <w:sz w:val="24"/>
          <w:szCs w:val="24"/>
        </w:rPr>
      </w:pPr>
    </w:p>
    <w:p w:rsidR="0081093D" w:rsidRDefault="0063153F" w:rsidP="00071B6E">
      <w:pPr>
        <w:pStyle w:val="ListParagraph"/>
        <w:numPr>
          <w:ilvl w:val="0"/>
          <w:numId w:val="3"/>
        </w:numPr>
        <w:spacing w:after="0"/>
        <w:jc w:val="both"/>
        <w:rPr>
          <w:rFonts w:ascii="Century Gothic" w:hAnsi="Century Gothic"/>
          <w:sz w:val="20"/>
          <w:szCs w:val="20"/>
        </w:rPr>
      </w:pPr>
      <w:r>
        <w:rPr>
          <w:rFonts w:ascii="Century Gothic" w:hAnsi="Century Gothic"/>
          <w:sz w:val="20"/>
          <w:szCs w:val="20"/>
        </w:rPr>
        <w:t>Curriculum leaders continue to lead year level teams.</w:t>
      </w:r>
    </w:p>
    <w:p w:rsidR="0063153F" w:rsidRDefault="0004014A" w:rsidP="00071B6E">
      <w:pPr>
        <w:pStyle w:val="ListParagraph"/>
        <w:numPr>
          <w:ilvl w:val="0"/>
          <w:numId w:val="3"/>
        </w:numPr>
        <w:spacing w:after="0"/>
        <w:jc w:val="both"/>
        <w:rPr>
          <w:rFonts w:ascii="Century Gothic" w:hAnsi="Century Gothic"/>
          <w:sz w:val="20"/>
          <w:szCs w:val="20"/>
        </w:rPr>
      </w:pPr>
      <w:r>
        <w:rPr>
          <w:rFonts w:ascii="Century Gothic" w:hAnsi="Century Gothic"/>
          <w:sz w:val="20"/>
          <w:szCs w:val="20"/>
        </w:rPr>
        <w:t xml:space="preserve">Literacy and Numeracy </w:t>
      </w:r>
      <w:r w:rsidR="0063153F">
        <w:rPr>
          <w:rFonts w:ascii="Century Gothic" w:hAnsi="Century Gothic"/>
          <w:sz w:val="20"/>
          <w:szCs w:val="20"/>
        </w:rPr>
        <w:t xml:space="preserve">Curriculum </w:t>
      </w:r>
      <w:r w:rsidR="001B553F">
        <w:rPr>
          <w:rFonts w:ascii="Century Gothic" w:hAnsi="Century Gothic"/>
          <w:sz w:val="20"/>
          <w:szCs w:val="20"/>
        </w:rPr>
        <w:t>Consultants continued</w:t>
      </w:r>
      <w:r>
        <w:rPr>
          <w:rFonts w:ascii="Century Gothic" w:hAnsi="Century Gothic"/>
          <w:sz w:val="20"/>
          <w:szCs w:val="20"/>
        </w:rPr>
        <w:t xml:space="preserve"> to work alongside teachers</w:t>
      </w:r>
    </w:p>
    <w:p w:rsidR="0063153F" w:rsidRDefault="0004014A" w:rsidP="00071B6E">
      <w:pPr>
        <w:pStyle w:val="ListParagraph"/>
        <w:numPr>
          <w:ilvl w:val="0"/>
          <w:numId w:val="3"/>
        </w:numPr>
        <w:spacing w:after="0"/>
        <w:jc w:val="both"/>
        <w:rPr>
          <w:rFonts w:ascii="Century Gothic" w:hAnsi="Century Gothic"/>
          <w:sz w:val="20"/>
          <w:szCs w:val="20"/>
        </w:rPr>
      </w:pPr>
      <w:r>
        <w:rPr>
          <w:rFonts w:ascii="Century Gothic" w:hAnsi="Century Gothic"/>
          <w:sz w:val="20"/>
          <w:szCs w:val="20"/>
        </w:rPr>
        <w:t>Performance and Development cycle reviewed and refined using AITSL Standards and Framework documents.</w:t>
      </w:r>
    </w:p>
    <w:p w:rsidR="0004014A" w:rsidRPr="007B36B5" w:rsidRDefault="0004014A" w:rsidP="00071B6E">
      <w:pPr>
        <w:pStyle w:val="ListParagraph"/>
        <w:numPr>
          <w:ilvl w:val="0"/>
          <w:numId w:val="3"/>
        </w:numPr>
        <w:spacing w:after="0"/>
        <w:jc w:val="both"/>
        <w:rPr>
          <w:rFonts w:ascii="Century Gothic" w:hAnsi="Century Gothic"/>
          <w:sz w:val="20"/>
          <w:szCs w:val="20"/>
        </w:rPr>
      </w:pPr>
      <w:r>
        <w:rPr>
          <w:rFonts w:ascii="Century Gothic" w:hAnsi="Century Gothic"/>
          <w:sz w:val="20"/>
          <w:szCs w:val="20"/>
        </w:rPr>
        <w:t>Student and Staff Enga</w:t>
      </w:r>
      <w:r w:rsidR="00DA5A9C">
        <w:rPr>
          <w:rFonts w:ascii="Century Gothic" w:hAnsi="Century Gothic"/>
          <w:sz w:val="20"/>
          <w:szCs w:val="20"/>
        </w:rPr>
        <w:t>ge</w:t>
      </w:r>
      <w:r>
        <w:rPr>
          <w:rFonts w:ascii="Century Gothic" w:hAnsi="Century Gothic"/>
          <w:sz w:val="20"/>
          <w:szCs w:val="20"/>
        </w:rPr>
        <w:t>ment and Wellbeing committee formed.</w:t>
      </w:r>
    </w:p>
    <w:p w:rsidR="003D48AB" w:rsidRPr="003D48AB" w:rsidRDefault="003D48AB" w:rsidP="00626046">
      <w:pPr>
        <w:spacing w:after="0"/>
        <w:rPr>
          <w:rFonts w:ascii="Century Gothic" w:hAnsi="Century Gothic"/>
          <w:sz w:val="20"/>
          <w:szCs w:val="20"/>
        </w:rPr>
      </w:pPr>
    </w:p>
    <w:p w:rsidR="0081093D" w:rsidRDefault="001B553F" w:rsidP="00626046">
      <w:pPr>
        <w:spacing w:after="0"/>
        <w:rPr>
          <w:rFonts w:ascii="Century Gothic" w:hAnsi="Century Gothic"/>
          <w:sz w:val="72"/>
          <w:szCs w:val="72"/>
        </w:rPr>
      </w:pPr>
      <w:r>
        <w:rPr>
          <w:rFonts w:ascii="Century Gothic" w:hAnsi="Century Gothic"/>
          <w:sz w:val="72"/>
          <w:szCs w:val="72"/>
        </w:rPr>
        <w:t>Connected Community</w:t>
      </w:r>
    </w:p>
    <w:p w:rsidR="001B553F" w:rsidRDefault="007F1ACE" w:rsidP="00626046">
      <w:pPr>
        <w:spacing w:after="0"/>
        <w:rPr>
          <w:rFonts w:ascii="Century Gothic" w:hAnsi="Century Gothic"/>
          <w:sz w:val="24"/>
          <w:szCs w:val="24"/>
        </w:rPr>
      </w:pPr>
      <w:r>
        <w:rPr>
          <w:rFonts w:ascii="Century Gothic" w:hAnsi="Century Gothic"/>
          <w:sz w:val="24"/>
          <w:szCs w:val="24"/>
        </w:rPr>
        <w:t>A capable and responsive organisation for now and into the future.</w:t>
      </w:r>
    </w:p>
    <w:p w:rsidR="00267716" w:rsidRDefault="00267716" w:rsidP="00626046">
      <w:pPr>
        <w:spacing w:after="0"/>
        <w:rPr>
          <w:rFonts w:ascii="Century Gothic" w:hAnsi="Century Gothic"/>
          <w:sz w:val="24"/>
          <w:szCs w:val="24"/>
        </w:rPr>
      </w:pPr>
      <w:r>
        <w:rPr>
          <w:noProof/>
          <w:lang w:eastAsia="en-AU"/>
        </w:rPr>
        <w:drawing>
          <wp:anchor distT="0" distB="0" distL="114300" distR="114300" simplePos="0" relativeHeight="251701248" behindDoc="1" locked="0" layoutInCell="1" allowOverlap="1" wp14:anchorId="31513E34" wp14:editId="135FAA4D">
            <wp:simplePos x="0" y="0"/>
            <wp:positionH relativeFrom="column">
              <wp:posOffset>1503714</wp:posOffset>
            </wp:positionH>
            <wp:positionV relativeFrom="paragraph">
              <wp:posOffset>28437</wp:posOffset>
            </wp:positionV>
            <wp:extent cx="2817340" cy="2245116"/>
            <wp:effectExtent l="0" t="0" r="2540"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17340" cy="2245116"/>
                    </a:xfrm>
                    <a:prstGeom prst="rect">
                      <a:avLst/>
                    </a:prstGeom>
                  </pic:spPr>
                </pic:pic>
              </a:graphicData>
            </a:graphic>
            <wp14:sizeRelH relativeFrom="margin">
              <wp14:pctWidth>0</wp14:pctWidth>
            </wp14:sizeRelH>
            <wp14:sizeRelV relativeFrom="margin">
              <wp14:pctHeight>0</wp14:pctHeight>
            </wp14:sizeRelV>
          </wp:anchor>
        </w:drawing>
      </w: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071B6E" w:rsidRDefault="00071B6E" w:rsidP="00626046">
      <w:pPr>
        <w:spacing w:after="0"/>
        <w:rPr>
          <w:rFonts w:ascii="Century Gothic" w:hAnsi="Century Gothic"/>
          <w:sz w:val="24"/>
          <w:szCs w:val="24"/>
        </w:rPr>
      </w:pPr>
    </w:p>
    <w:p w:rsidR="00267716" w:rsidRDefault="00267716" w:rsidP="00626046">
      <w:pPr>
        <w:spacing w:after="0"/>
        <w:rPr>
          <w:rFonts w:ascii="Century Gothic" w:hAnsi="Century Gothic"/>
          <w:sz w:val="24"/>
          <w:szCs w:val="24"/>
        </w:rPr>
      </w:pPr>
    </w:p>
    <w:p w:rsidR="007F1ACE" w:rsidRDefault="0068297E"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t>Continued</w:t>
      </w:r>
      <w:r w:rsidR="007F1ACE">
        <w:rPr>
          <w:rFonts w:ascii="Century Gothic" w:hAnsi="Century Gothic"/>
          <w:sz w:val="20"/>
          <w:szCs w:val="20"/>
        </w:rPr>
        <w:t xml:space="preserve"> rebranding of the school to promote the school vision.</w:t>
      </w:r>
    </w:p>
    <w:p w:rsidR="007F1ACE" w:rsidRDefault="007F1ACE"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t>Increased the use of Facebook and school website to communicate with parents.</w:t>
      </w:r>
    </w:p>
    <w:p w:rsidR="0068297E" w:rsidRDefault="00573FF6"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t>Used</w:t>
      </w:r>
      <w:r w:rsidR="0068297E">
        <w:rPr>
          <w:rFonts w:ascii="Century Gothic" w:hAnsi="Century Gothic"/>
          <w:sz w:val="20"/>
          <w:szCs w:val="20"/>
        </w:rPr>
        <w:t xml:space="preserve"> DOJO and seesaw as the key communication strategy between classroom teachers and </w:t>
      </w:r>
      <w:r w:rsidR="0012523C">
        <w:rPr>
          <w:rFonts w:ascii="Century Gothic" w:hAnsi="Century Gothic"/>
          <w:sz w:val="20"/>
          <w:szCs w:val="20"/>
        </w:rPr>
        <w:t>their parent body.</w:t>
      </w:r>
    </w:p>
    <w:p w:rsidR="007F1ACE" w:rsidRDefault="007F1ACE"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t>Introduced new induction process for Kindergarten students and parents.</w:t>
      </w:r>
    </w:p>
    <w:p w:rsidR="007F1ACE" w:rsidRDefault="001E3471"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t>Utilised</w:t>
      </w:r>
      <w:r w:rsidR="007F1ACE">
        <w:rPr>
          <w:rFonts w:ascii="Century Gothic" w:hAnsi="Century Gothic"/>
          <w:sz w:val="20"/>
          <w:szCs w:val="20"/>
        </w:rPr>
        <w:t xml:space="preserve"> school survey results to respond to community </w:t>
      </w:r>
      <w:r w:rsidR="002D7B7E">
        <w:rPr>
          <w:rFonts w:ascii="Century Gothic" w:hAnsi="Century Gothic"/>
          <w:sz w:val="20"/>
          <w:szCs w:val="20"/>
        </w:rPr>
        <w:t>feedback and ideas.</w:t>
      </w:r>
    </w:p>
    <w:p w:rsidR="00267716" w:rsidRPr="003D48AB" w:rsidRDefault="002D7B7E" w:rsidP="00071B6E">
      <w:pPr>
        <w:pStyle w:val="ListParagraph"/>
        <w:numPr>
          <w:ilvl w:val="0"/>
          <w:numId w:val="4"/>
        </w:numPr>
        <w:spacing w:after="0"/>
        <w:jc w:val="both"/>
        <w:rPr>
          <w:rFonts w:ascii="Century Gothic" w:hAnsi="Century Gothic"/>
          <w:sz w:val="20"/>
          <w:szCs w:val="20"/>
        </w:rPr>
      </w:pPr>
      <w:r>
        <w:rPr>
          <w:rFonts w:ascii="Century Gothic" w:hAnsi="Century Gothic"/>
          <w:sz w:val="20"/>
          <w:szCs w:val="20"/>
        </w:rPr>
        <w:lastRenderedPageBreak/>
        <w:t xml:space="preserve">School Board Terms of Reference, Code of Conduct and Induction file </w:t>
      </w:r>
      <w:r w:rsidR="001E3471">
        <w:rPr>
          <w:rFonts w:ascii="Century Gothic" w:hAnsi="Century Gothic"/>
          <w:sz w:val="20"/>
          <w:szCs w:val="20"/>
        </w:rPr>
        <w:t>informed the Board’s operations.</w:t>
      </w:r>
    </w:p>
    <w:p w:rsidR="007652E7" w:rsidRDefault="0021049A" w:rsidP="00626046">
      <w:pPr>
        <w:spacing w:after="0"/>
        <w:rPr>
          <w:rFonts w:ascii="Century Gothic" w:hAnsi="Century Gothic"/>
          <w:sz w:val="72"/>
          <w:szCs w:val="72"/>
        </w:rPr>
      </w:pPr>
      <w:r>
        <w:rPr>
          <w:rFonts w:ascii="Century Gothic" w:hAnsi="Century Gothic"/>
          <w:sz w:val="72"/>
          <w:szCs w:val="72"/>
        </w:rPr>
        <w:t xml:space="preserve">Our </w:t>
      </w:r>
      <w:r w:rsidR="008642B9">
        <w:rPr>
          <w:rFonts w:ascii="Century Gothic" w:hAnsi="Century Gothic"/>
          <w:sz w:val="72"/>
          <w:szCs w:val="72"/>
        </w:rPr>
        <w:t xml:space="preserve">Specialist </w:t>
      </w:r>
      <w:r>
        <w:rPr>
          <w:rFonts w:ascii="Century Gothic" w:hAnsi="Century Gothic"/>
          <w:sz w:val="72"/>
          <w:szCs w:val="72"/>
        </w:rPr>
        <w:t>Programs</w:t>
      </w:r>
    </w:p>
    <w:p w:rsidR="0021049A" w:rsidRPr="005C4EA0" w:rsidRDefault="0021049A" w:rsidP="00626046">
      <w:pPr>
        <w:spacing w:after="0"/>
        <w:rPr>
          <w:rFonts w:ascii="Century Gothic" w:hAnsi="Century Gothic"/>
          <w:sz w:val="32"/>
          <w:szCs w:val="32"/>
        </w:rPr>
      </w:pPr>
      <w:r w:rsidRPr="005C4EA0">
        <w:rPr>
          <w:rFonts w:ascii="Century Gothic" w:hAnsi="Century Gothic"/>
          <w:sz w:val="32"/>
          <w:szCs w:val="32"/>
        </w:rPr>
        <w:t>Music</w:t>
      </w:r>
    </w:p>
    <w:p w:rsidR="001B75DA" w:rsidRDefault="004747DC" w:rsidP="00071B6E">
      <w:pPr>
        <w:spacing w:after="0"/>
        <w:jc w:val="both"/>
        <w:rPr>
          <w:rFonts w:ascii="Century Gothic" w:hAnsi="Century Gothic"/>
          <w:sz w:val="20"/>
          <w:szCs w:val="20"/>
        </w:rPr>
      </w:pPr>
      <w:r w:rsidRPr="00DF288A">
        <w:rPr>
          <w:rFonts w:ascii="Century Gothic" w:hAnsi="Century Gothic"/>
          <w:sz w:val="20"/>
          <w:szCs w:val="20"/>
        </w:rPr>
        <w:t>All students from Pr</w:t>
      </w:r>
      <w:r w:rsidR="00E22EA3" w:rsidRPr="00DF288A">
        <w:rPr>
          <w:rFonts w:ascii="Century Gothic" w:hAnsi="Century Gothic"/>
          <w:sz w:val="20"/>
          <w:szCs w:val="20"/>
        </w:rPr>
        <w:t>e-primary to Year Six have</w:t>
      </w:r>
      <w:r w:rsidRPr="00DF288A">
        <w:rPr>
          <w:rFonts w:ascii="Century Gothic" w:hAnsi="Century Gothic"/>
          <w:sz w:val="20"/>
          <w:szCs w:val="20"/>
        </w:rPr>
        <w:t xml:space="preserve"> the </w:t>
      </w:r>
      <w:r w:rsidR="001B75DA" w:rsidRPr="00DF288A">
        <w:rPr>
          <w:rFonts w:ascii="Century Gothic" w:hAnsi="Century Gothic"/>
          <w:sz w:val="20"/>
          <w:szCs w:val="20"/>
        </w:rPr>
        <w:t>opportunity</w:t>
      </w:r>
      <w:r w:rsidRPr="00DF288A">
        <w:rPr>
          <w:rFonts w:ascii="Century Gothic" w:hAnsi="Century Gothic"/>
          <w:sz w:val="20"/>
          <w:szCs w:val="20"/>
        </w:rPr>
        <w:t xml:space="preserve"> to learn Music at Bletchley Park Primary School. </w:t>
      </w:r>
      <w:r w:rsidR="001B75DA" w:rsidRPr="00DF288A">
        <w:rPr>
          <w:rFonts w:ascii="Century Gothic" w:hAnsi="Century Gothic"/>
          <w:sz w:val="20"/>
          <w:szCs w:val="20"/>
        </w:rPr>
        <w:t xml:space="preserve">Our Music program is guided by the National Curriculum for Arts developed by the School Curriculum and Standards Authority. </w:t>
      </w:r>
      <w:r w:rsidRPr="00DF288A">
        <w:rPr>
          <w:rFonts w:ascii="Century Gothic" w:hAnsi="Century Gothic"/>
          <w:sz w:val="20"/>
          <w:szCs w:val="20"/>
        </w:rPr>
        <w:t>Students participate in a one hour music lesson each week, engaging</w:t>
      </w:r>
      <w:r w:rsidR="001B75DA" w:rsidRPr="00DF288A">
        <w:rPr>
          <w:rFonts w:ascii="Century Gothic" w:hAnsi="Century Gothic"/>
          <w:sz w:val="20"/>
          <w:szCs w:val="20"/>
        </w:rPr>
        <w:t xml:space="preserve"> in such activities as singing, reading music, playing instruments, composing music, learning about different music genres and reflecting on th</w:t>
      </w:r>
      <w:r w:rsidR="00553A4F">
        <w:rPr>
          <w:rFonts w:ascii="Century Gothic" w:hAnsi="Century Gothic"/>
          <w:sz w:val="20"/>
          <w:szCs w:val="20"/>
        </w:rPr>
        <w:t>eir musical experiences. In 2017</w:t>
      </w:r>
      <w:r w:rsidR="001B75DA" w:rsidRPr="00DF288A">
        <w:rPr>
          <w:rFonts w:ascii="Century Gothic" w:hAnsi="Century Gothic"/>
          <w:sz w:val="20"/>
          <w:szCs w:val="20"/>
        </w:rPr>
        <w:t xml:space="preserve"> our Bletchley Park Choir performed at several events including the ANZAC Day service, assemblies, year 6 Graduation Cere</w:t>
      </w:r>
      <w:r w:rsidR="00E22EA3" w:rsidRPr="00DF288A">
        <w:rPr>
          <w:rFonts w:ascii="Century Gothic" w:hAnsi="Century Gothic"/>
          <w:sz w:val="20"/>
          <w:szCs w:val="20"/>
        </w:rPr>
        <w:t xml:space="preserve">mony, Presentation Evening and </w:t>
      </w:r>
      <w:r w:rsidR="001B75DA" w:rsidRPr="00DF288A">
        <w:rPr>
          <w:rFonts w:ascii="Century Gothic" w:hAnsi="Century Gothic"/>
          <w:sz w:val="20"/>
          <w:szCs w:val="20"/>
        </w:rPr>
        <w:t>at the WAGSMS School Concert Night at the Crown Theatre.</w:t>
      </w:r>
      <w:r w:rsidR="00E73CBD">
        <w:rPr>
          <w:rFonts w:ascii="Century Gothic" w:hAnsi="Century Gothic"/>
          <w:sz w:val="20"/>
          <w:szCs w:val="20"/>
        </w:rPr>
        <w:t xml:space="preserve"> </w:t>
      </w:r>
      <w:r w:rsidR="001B75DA" w:rsidRPr="00DF288A">
        <w:rPr>
          <w:rFonts w:ascii="Century Gothic" w:hAnsi="Century Gothic"/>
          <w:sz w:val="20"/>
          <w:szCs w:val="20"/>
        </w:rPr>
        <w:t xml:space="preserve">Bletchley Park Primary School is involved in the Instrumental Music Schools Services (IMSS) and offers tuition in guitar. </w:t>
      </w:r>
    </w:p>
    <w:p w:rsidR="001E3471" w:rsidRPr="00E73CBD" w:rsidRDefault="001E3471" w:rsidP="00071B6E">
      <w:pPr>
        <w:spacing w:after="0"/>
        <w:jc w:val="both"/>
        <w:rPr>
          <w:rFonts w:ascii="Century Gothic" w:hAnsi="Century Gothic"/>
          <w:sz w:val="20"/>
          <w:szCs w:val="20"/>
        </w:rPr>
      </w:pPr>
    </w:p>
    <w:p w:rsidR="0057172B" w:rsidRDefault="0057172B" w:rsidP="00626046">
      <w:pPr>
        <w:spacing w:after="0"/>
        <w:rPr>
          <w:noProof/>
          <w:lang w:eastAsia="en-AU"/>
        </w:rPr>
      </w:pPr>
    </w:p>
    <w:p w:rsidR="00DF288A" w:rsidRDefault="00DF288A" w:rsidP="00626046">
      <w:pPr>
        <w:spacing w:after="0"/>
        <w:rPr>
          <w:rFonts w:ascii="Century Gothic" w:hAnsi="Century Gothic"/>
          <w:b/>
          <w:noProof/>
          <w:sz w:val="32"/>
          <w:szCs w:val="32"/>
          <w:lang w:eastAsia="en-AU"/>
        </w:rPr>
      </w:pPr>
    </w:p>
    <w:p w:rsidR="00DF288A" w:rsidRDefault="00DF288A" w:rsidP="00626046">
      <w:pPr>
        <w:spacing w:after="0"/>
        <w:rPr>
          <w:rFonts w:ascii="Century Gothic" w:hAnsi="Century Gothic"/>
          <w:b/>
          <w:noProof/>
          <w:sz w:val="32"/>
          <w:szCs w:val="32"/>
          <w:lang w:eastAsia="en-AU"/>
        </w:rPr>
      </w:pPr>
    </w:p>
    <w:p w:rsidR="0057172B" w:rsidRPr="005C4EA0" w:rsidRDefault="0057172B" w:rsidP="00626046">
      <w:pPr>
        <w:spacing w:after="0"/>
        <w:rPr>
          <w:rFonts w:ascii="Century Gothic" w:hAnsi="Century Gothic"/>
          <w:noProof/>
          <w:sz w:val="32"/>
          <w:szCs w:val="32"/>
          <w:lang w:eastAsia="en-AU"/>
        </w:rPr>
      </w:pPr>
      <w:r w:rsidRPr="005C4EA0">
        <w:rPr>
          <w:rFonts w:ascii="Century Gothic" w:hAnsi="Century Gothic"/>
          <w:noProof/>
          <w:sz w:val="32"/>
          <w:szCs w:val="32"/>
          <w:lang w:eastAsia="en-AU"/>
        </w:rPr>
        <w:t>Physical Education</w:t>
      </w:r>
    </w:p>
    <w:p w:rsidR="0057172B" w:rsidRDefault="0057172B" w:rsidP="009E44D3">
      <w:pPr>
        <w:spacing w:after="0" w:line="240" w:lineRule="auto"/>
        <w:rPr>
          <w:rFonts w:ascii="Century Gothic" w:hAnsi="Century Gothic"/>
          <w:noProof/>
          <w:sz w:val="20"/>
          <w:szCs w:val="20"/>
          <w:lang w:eastAsia="en-AU"/>
        </w:rPr>
      </w:pPr>
      <w:r w:rsidRPr="00DF288A">
        <w:rPr>
          <w:rFonts w:ascii="Century Gothic" w:hAnsi="Century Gothic"/>
          <w:noProof/>
          <w:sz w:val="20"/>
          <w:szCs w:val="20"/>
          <w:lang w:eastAsia="en-AU"/>
        </w:rPr>
        <w:t>At Bletchley Park Primary School all students from PP to Ye</w:t>
      </w:r>
      <w:r w:rsidR="00021F1C">
        <w:rPr>
          <w:rFonts w:ascii="Century Gothic" w:hAnsi="Century Gothic"/>
          <w:noProof/>
          <w:sz w:val="20"/>
          <w:szCs w:val="20"/>
          <w:lang w:eastAsia="en-AU"/>
        </w:rPr>
        <w:t>ar Six  partake in physical edu</w:t>
      </w:r>
      <w:r w:rsidRPr="00DF288A">
        <w:rPr>
          <w:rFonts w:ascii="Century Gothic" w:hAnsi="Century Gothic"/>
          <w:noProof/>
          <w:sz w:val="20"/>
          <w:szCs w:val="20"/>
          <w:lang w:eastAsia="en-AU"/>
        </w:rPr>
        <w:t>c</w:t>
      </w:r>
      <w:r w:rsidR="00021F1C">
        <w:rPr>
          <w:rFonts w:ascii="Century Gothic" w:hAnsi="Century Gothic"/>
          <w:noProof/>
          <w:sz w:val="20"/>
          <w:szCs w:val="20"/>
          <w:lang w:eastAsia="en-AU"/>
        </w:rPr>
        <w:t>a</w:t>
      </w:r>
      <w:r w:rsidRPr="00DF288A">
        <w:rPr>
          <w:rFonts w:ascii="Century Gothic" w:hAnsi="Century Gothic"/>
          <w:noProof/>
          <w:sz w:val="20"/>
          <w:szCs w:val="20"/>
          <w:lang w:eastAsia="en-AU"/>
        </w:rPr>
        <w:t>tion lessons with a specialist physical education teacher. Planning and learning are centred around the Western Australian Curriculum to ensure our stude</w:t>
      </w:r>
      <w:r w:rsidR="006A12CD" w:rsidRPr="00DF288A">
        <w:rPr>
          <w:rFonts w:ascii="Century Gothic" w:hAnsi="Century Gothic"/>
          <w:noProof/>
          <w:sz w:val="20"/>
          <w:szCs w:val="20"/>
          <w:lang w:eastAsia="en-AU"/>
        </w:rPr>
        <w:t>nts are developing and performing the appropiate skills f</w:t>
      </w:r>
      <w:r w:rsidRPr="00DF288A">
        <w:rPr>
          <w:rFonts w:ascii="Century Gothic" w:hAnsi="Century Gothic"/>
          <w:noProof/>
          <w:sz w:val="20"/>
          <w:szCs w:val="20"/>
          <w:lang w:eastAsia="en-AU"/>
        </w:rPr>
        <w:t>or their age. Our scho</w:t>
      </w:r>
      <w:r w:rsidR="00ED10BC" w:rsidRPr="00DF288A">
        <w:rPr>
          <w:rFonts w:ascii="Century Gothic" w:hAnsi="Century Gothic"/>
          <w:noProof/>
          <w:sz w:val="20"/>
          <w:szCs w:val="20"/>
          <w:lang w:eastAsia="en-AU"/>
        </w:rPr>
        <w:t>ol celebrated several achievements in</w:t>
      </w:r>
      <w:r w:rsidR="003D48AB">
        <w:rPr>
          <w:rFonts w:ascii="Century Gothic" w:hAnsi="Century Gothic"/>
          <w:noProof/>
          <w:sz w:val="20"/>
          <w:szCs w:val="20"/>
          <w:lang w:eastAsia="en-AU"/>
        </w:rPr>
        <w:t xml:space="preserve"> 201</w:t>
      </w:r>
      <w:r w:rsidR="009E44D3">
        <w:rPr>
          <w:rFonts w:ascii="Century Gothic" w:hAnsi="Century Gothic"/>
          <w:noProof/>
          <w:sz w:val="20"/>
          <w:szCs w:val="20"/>
          <w:lang w:eastAsia="en-AU"/>
        </w:rPr>
        <w:t>7</w:t>
      </w:r>
      <w:r w:rsidR="003D48AB">
        <w:rPr>
          <w:rFonts w:ascii="Century Gothic" w:hAnsi="Century Gothic"/>
          <w:noProof/>
          <w:sz w:val="20"/>
          <w:szCs w:val="20"/>
          <w:lang w:eastAsia="en-AU"/>
        </w:rPr>
        <w:t xml:space="preserve"> included</w:t>
      </w:r>
      <w:r w:rsidR="00B1301E" w:rsidRPr="009E44D3">
        <w:rPr>
          <w:rFonts w:ascii="Century Gothic" w:hAnsi="Century Gothic"/>
          <w:noProof/>
          <w:sz w:val="20"/>
          <w:szCs w:val="20"/>
          <w:lang w:eastAsia="en-AU"/>
        </w:rPr>
        <w:t xml:space="preserve">; </w:t>
      </w:r>
      <w:r w:rsidR="009E44D3" w:rsidRPr="009E44D3">
        <w:rPr>
          <w:rFonts w:ascii="Century Gothic" w:hAnsi="Century Gothic"/>
          <w:sz w:val="20"/>
          <w:szCs w:val="20"/>
        </w:rPr>
        <w:t>1</w:t>
      </w:r>
      <w:r w:rsidR="009E44D3" w:rsidRPr="009E44D3">
        <w:rPr>
          <w:rFonts w:ascii="Century Gothic" w:hAnsi="Century Gothic"/>
          <w:sz w:val="20"/>
          <w:szCs w:val="20"/>
          <w:vertAlign w:val="superscript"/>
        </w:rPr>
        <w:t>st</w:t>
      </w:r>
      <w:r w:rsidR="009E44D3" w:rsidRPr="009E44D3">
        <w:rPr>
          <w:rFonts w:ascii="Century Gothic" w:hAnsi="Century Gothic"/>
          <w:sz w:val="20"/>
          <w:szCs w:val="20"/>
        </w:rPr>
        <w:t xml:space="preserve"> place in Interschool Athletics Carnival (back to back winners)</w:t>
      </w:r>
      <w:r w:rsidR="009E44D3">
        <w:rPr>
          <w:rFonts w:ascii="Century Gothic" w:hAnsi="Century Gothic"/>
          <w:sz w:val="20"/>
          <w:szCs w:val="20"/>
        </w:rPr>
        <w:t xml:space="preserve">, </w:t>
      </w:r>
      <w:r w:rsidR="009E44D3" w:rsidRPr="009E44D3">
        <w:rPr>
          <w:rFonts w:ascii="Century Gothic" w:hAnsi="Century Gothic"/>
          <w:sz w:val="20"/>
          <w:szCs w:val="20"/>
        </w:rPr>
        <w:t>2</w:t>
      </w:r>
      <w:r w:rsidR="009E44D3" w:rsidRPr="009E44D3">
        <w:rPr>
          <w:rFonts w:ascii="Century Gothic" w:hAnsi="Century Gothic"/>
          <w:sz w:val="20"/>
          <w:szCs w:val="20"/>
          <w:vertAlign w:val="superscript"/>
        </w:rPr>
        <w:t>nd</w:t>
      </w:r>
      <w:r w:rsidR="009E44D3" w:rsidRPr="009E44D3">
        <w:rPr>
          <w:rFonts w:ascii="Century Gothic" w:hAnsi="Century Gothic"/>
          <w:sz w:val="20"/>
          <w:szCs w:val="20"/>
        </w:rPr>
        <w:t xml:space="preserve"> Place in Interschool Cross Country Carnival</w:t>
      </w:r>
      <w:r w:rsidR="009E44D3">
        <w:rPr>
          <w:rFonts w:ascii="Century Gothic" w:hAnsi="Century Gothic"/>
          <w:sz w:val="20"/>
          <w:szCs w:val="20"/>
        </w:rPr>
        <w:t xml:space="preserve">, and </w:t>
      </w:r>
      <w:r w:rsidR="009E44D3" w:rsidRPr="009E44D3">
        <w:rPr>
          <w:rFonts w:ascii="Century Gothic" w:hAnsi="Century Gothic"/>
          <w:sz w:val="20"/>
          <w:szCs w:val="20"/>
        </w:rPr>
        <w:t>Girls Football Dockers Cup Champions</w:t>
      </w:r>
      <w:r w:rsidR="009E44D3">
        <w:rPr>
          <w:rFonts w:ascii="Century Gothic" w:hAnsi="Century Gothic"/>
          <w:sz w:val="20"/>
          <w:szCs w:val="20"/>
        </w:rPr>
        <w:t xml:space="preserve">. </w:t>
      </w:r>
      <w:r w:rsidRPr="00DF288A">
        <w:rPr>
          <w:rFonts w:ascii="Century Gothic" w:hAnsi="Century Gothic"/>
          <w:noProof/>
          <w:sz w:val="20"/>
          <w:szCs w:val="20"/>
          <w:lang w:eastAsia="en-AU"/>
        </w:rPr>
        <w:t>.</w:t>
      </w:r>
      <w:r w:rsidR="00B1301E">
        <w:rPr>
          <w:rFonts w:ascii="Century Gothic" w:hAnsi="Century Gothic"/>
          <w:noProof/>
          <w:sz w:val="20"/>
          <w:szCs w:val="20"/>
          <w:lang w:eastAsia="en-AU"/>
        </w:rPr>
        <w:t xml:space="preserve"> </w:t>
      </w:r>
      <w:r w:rsidRPr="00DF288A">
        <w:rPr>
          <w:rFonts w:ascii="Century Gothic" w:hAnsi="Century Gothic"/>
          <w:noProof/>
          <w:sz w:val="20"/>
          <w:szCs w:val="20"/>
          <w:lang w:eastAsia="en-AU"/>
        </w:rPr>
        <w:t>Our appro</w:t>
      </w:r>
      <w:r w:rsidR="00021F1C">
        <w:rPr>
          <w:rFonts w:ascii="Century Gothic" w:hAnsi="Century Gothic"/>
          <w:noProof/>
          <w:sz w:val="20"/>
          <w:szCs w:val="20"/>
          <w:lang w:eastAsia="en-AU"/>
        </w:rPr>
        <w:t>a</w:t>
      </w:r>
      <w:r w:rsidRPr="00DF288A">
        <w:rPr>
          <w:rFonts w:ascii="Century Gothic" w:hAnsi="Century Gothic"/>
          <w:noProof/>
          <w:sz w:val="20"/>
          <w:szCs w:val="20"/>
          <w:lang w:eastAsia="en-AU"/>
        </w:rPr>
        <w:t>ch to physica</w:t>
      </w:r>
      <w:r w:rsidR="000C7C72" w:rsidRPr="00DF288A">
        <w:rPr>
          <w:rFonts w:ascii="Century Gothic" w:hAnsi="Century Gothic"/>
          <w:noProof/>
          <w:sz w:val="20"/>
          <w:szCs w:val="20"/>
          <w:lang w:eastAsia="en-AU"/>
        </w:rPr>
        <w:t>l education lessons and sport is</w:t>
      </w:r>
      <w:r w:rsidRPr="00DF288A">
        <w:rPr>
          <w:rFonts w:ascii="Century Gothic" w:hAnsi="Century Gothic"/>
          <w:noProof/>
          <w:sz w:val="20"/>
          <w:szCs w:val="20"/>
          <w:lang w:eastAsia="en-AU"/>
        </w:rPr>
        <w:t xml:space="preserve"> of an inclusive nature to maximise participation and focus on student centred-learning. Bletchley Park Primary played</w:t>
      </w:r>
      <w:r w:rsidR="000C7C72" w:rsidRPr="00DF288A">
        <w:rPr>
          <w:rFonts w:ascii="Century Gothic" w:hAnsi="Century Gothic"/>
          <w:noProof/>
          <w:sz w:val="20"/>
          <w:szCs w:val="20"/>
          <w:lang w:eastAsia="en-AU"/>
        </w:rPr>
        <w:t xml:space="preserve"> a significant role in </w:t>
      </w:r>
      <w:r w:rsidR="00573FF6">
        <w:rPr>
          <w:rFonts w:ascii="Century Gothic" w:hAnsi="Century Gothic"/>
          <w:noProof/>
          <w:sz w:val="20"/>
          <w:szCs w:val="20"/>
          <w:lang w:eastAsia="en-AU"/>
        </w:rPr>
        <w:t>co-ordinatored</w:t>
      </w:r>
      <w:r w:rsidRPr="00DF288A">
        <w:rPr>
          <w:rFonts w:ascii="Century Gothic" w:hAnsi="Century Gothic"/>
          <w:noProof/>
          <w:sz w:val="20"/>
          <w:szCs w:val="20"/>
          <w:lang w:eastAsia="en-AU"/>
        </w:rPr>
        <w:t xml:space="preserve"> the Bletchley Vale Cup Tournament, an annual interschool carnival</w:t>
      </w:r>
      <w:r w:rsidR="001E3471">
        <w:rPr>
          <w:rFonts w:ascii="Century Gothic" w:hAnsi="Century Gothic"/>
          <w:noProof/>
          <w:sz w:val="20"/>
          <w:szCs w:val="20"/>
          <w:lang w:eastAsia="en-AU"/>
        </w:rPr>
        <w:t xml:space="preserve"> initiated by the school in 2016</w:t>
      </w:r>
      <w:r w:rsidRPr="00DF288A">
        <w:rPr>
          <w:rFonts w:ascii="Century Gothic" w:hAnsi="Century Gothic"/>
          <w:noProof/>
          <w:sz w:val="20"/>
          <w:szCs w:val="20"/>
          <w:lang w:eastAsia="en-AU"/>
        </w:rPr>
        <w:t xml:space="preserve">, for </w:t>
      </w:r>
      <w:r w:rsidR="001E3471">
        <w:rPr>
          <w:rFonts w:ascii="Century Gothic" w:hAnsi="Century Gothic"/>
          <w:noProof/>
          <w:sz w:val="20"/>
          <w:szCs w:val="20"/>
          <w:lang w:eastAsia="en-AU"/>
        </w:rPr>
        <w:t xml:space="preserve">our </w:t>
      </w:r>
      <w:r w:rsidRPr="00DF288A">
        <w:rPr>
          <w:rFonts w:ascii="Century Gothic" w:hAnsi="Century Gothic"/>
          <w:noProof/>
          <w:sz w:val="20"/>
          <w:szCs w:val="20"/>
          <w:lang w:eastAsia="en-AU"/>
        </w:rPr>
        <w:t xml:space="preserve">students with </w:t>
      </w:r>
      <w:r w:rsidR="000C7C72" w:rsidRPr="00DF288A">
        <w:rPr>
          <w:rFonts w:ascii="Century Gothic" w:hAnsi="Century Gothic"/>
          <w:noProof/>
          <w:sz w:val="20"/>
          <w:szCs w:val="20"/>
          <w:lang w:eastAsia="en-AU"/>
        </w:rPr>
        <w:t xml:space="preserve">special </w:t>
      </w:r>
      <w:r w:rsidRPr="00DF288A">
        <w:rPr>
          <w:rFonts w:ascii="Century Gothic" w:hAnsi="Century Gothic"/>
          <w:noProof/>
          <w:sz w:val="20"/>
          <w:szCs w:val="20"/>
          <w:lang w:eastAsia="en-AU"/>
        </w:rPr>
        <w:t>educ</w:t>
      </w:r>
      <w:r w:rsidR="00ED10BC" w:rsidRPr="00DF288A">
        <w:rPr>
          <w:rFonts w:ascii="Century Gothic" w:hAnsi="Century Gothic"/>
          <w:noProof/>
          <w:sz w:val="20"/>
          <w:szCs w:val="20"/>
          <w:lang w:eastAsia="en-AU"/>
        </w:rPr>
        <w:t xml:space="preserve">ational needs. </w:t>
      </w:r>
      <w:r w:rsidR="001E3471">
        <w:rPr>
          <w:rFonts w:ascii="Century Gothic" w:hAnsi="Century Gothic"/>
          <w:noProof/>
          <w:sz w:val="20"/>
          <w:szCs w:val="20"/>
          <w:lang w:eastAsia="en-AU"/>
        </w:rPr>
        <w:t>In 2017 3 schools joined the competition</w:t>
      </w:r>
      <w:r w:rsidR="00ED10BC" w:rsidRPr="00DF288A">
        <w:rPr>
          <w:rFonts w:ascii="Century Gothic" w:hAnsi="Century Gothic"/>
          <w:noProof/>
          <w:sz w:val="20"/>
          <w:szCs w:val="20"/>
          <w:lang w:eastAsia="en-AU"/>
        </w:rPr>
        <w:t>.</w:t>
      </w:r>
    </w:p>
    <w:p w:rsidR="001E3471" w:rsidRPr="00DF288A" w:rsidRDefault="001E3471" w:rsidP="009E44D3">
      <w:pPr>
        <w:spacing w:after="0" w:line="240" w:lineRule="auto"/>
        <w:rPr>
          <w:rFonts w:ascii="Century Gothic" w:hAnsi="Century Gothic"/>
          <w:noProof/>
          <w:sz w:val="20"/>
          <w:szCs w:val="20"/>
          <w:lang w:eastAsia="en-AU"/>
        </w:rPr>
      </w:pPr>
    </w:p>
    <w:p w:rsidR="0057172B" w:rsidRDefault="0057172B" w:rsidP="0057172B">
      <w:pPr>
        <w:rPr>
          <w:rFonts w:ascii="Century Gothic" w:hAnsi="Century Gothic"/>
          <w:sz w:val="24"/>
          <w:szCs w:val="24"/>
        </w:rPr>
      </w:pPr>
    </w:p>
    <w:p w:rsidR="00DF288A" w:rsidRDefault="00DF288A" w:rsidP="0057172B">
      <w:pPr>
        <w:rPr>
          <w:rFonts w:ascii="Century Gothic" w:hAnsi="Century Gothic"/>
          <w:sz w:val="24"/>
          <w:szCs w:val="24"/>
        </w:rPr>
      </w:pPr>
    </w:p>
    <w:p w:rsidR="00DF288A" w:rsidRDefault="00DF288A" w:rsidP="0057172B">
      <w:pPr>
        <w:rPr>
          <w:rFonts w:ascii="Century Gothic" w:hAnsi="Century Gothic"/>
          <w:sz w:val="24"/>
          <w:szCs w:val="24"/>
        </w:rPr>
      </w:pPr>
    </w:p>
    <w:p w:rsidR="00DF288A" w:rsidRDefault="00DF288A" w:rsidP="00ED10BC">
      <w:pPr>
        <w:spacing w:after="0"/>
        <w:rPr>
          <w:rFonts w:ascii="Century Gothic" w:hAnsi="Century Gothic"/>
          <w:sz w:val="24"/>
          <w:szCs w:val="24"/>
        </w:rPr>
      </w:pPr>
    </w:p>
    <w:p w:rsidR="00DF288A" w:rsidRDefault="00DF288A" w:rsidP="00ED10BC">
      <w:pPr>
        <w:spacing w:after="0"/>
        <w:rPr>
          <w:rFonts w:ascii="Century Gothic" w:hAnsi="Century Gothic"/>
          <w:b/>
          <w:sz w:val="32"/>
          <w:szCs w:val="32"/>
        </w:rPr>
      </w:pPr>
    </w:p>
    <w:p w:rsidR="00DF288A" w:rsidRDefault="00DF288A" w:rsidP="00ED10BC">
      <w:pPr>
        <w:spacing w:after="0"/>
        <w:rPr>
          <w:rFonts w:ascii="Century Gothic" w:hAnsi="Century Gothic"/>
          <w:b/>
          <w:sz w:val="32"/>
          <w:szCs w:val="32"/>
        </w:rPr>
      </w:pPr>
    </w:p>
    <w:p w:rsidR="00E73CBD" w:rsidRDefault="00E73CBD" w:rsidP="00ED10BC">
      <w:pPr>
        <w:spacing w:after="0"/>
        <w:rPr>
          <w:rFonts w:ascii="Century Gothic" w:hAnsi="Century Gothic"/>
          <w:b/>
          <w:sz w:val="32"/>
          <w:szCs w:val="32"/>
        </w:rPr>
      </w:pPr>
    </w:p>
    <w:p w:rsidR="00E42D29" w:rsidRDefault="00E42D29" w:rsidP="00ED10BC">
      <w:pPr>
        <w:spacing w:after="0"/>
        <w:rPr>
          <w:rFonts w:ascii="Century Gothic" w:hAnsi="Century Gothic"/>
          <w:sz w:val="32"/>
          <w:szCs w:val="32"/>
        </w:rPr>
      </w:pPr>
    </w:p>
    <w:p w:rsidR="00E42D29" w:rsidRDefault="00E42D29" w:rsidP="00ED10BC">
      <w:pPr>
        <w:spacing w:after="0"/>
        <w:rPr>
          <w:rFonts w:ascii="Century Gothic" w:hAnsi="Century Gothic"/>
          <w:sz w:val="32"/>
          <w:szCs w:val="32"/>
        </w:rPr>
      </w:pPr>
    </w:p>
    <w:p w:rsidR="0057172B" w:rsidRPr="005C4EA0" w:rsidRDefault="00ED10BC" w:rsidP="00ED10BC">
      <w:pPr>
        <w:spacing w:after="0"/>
        <w:rPr>
          <w:rFonts w:ascii="Century Gothic" w:hAnsi="Century Gothic"/>
          <w:sz w:val="32"/>
          <w:szCs w:val="32"/>
        </w:rPr>
      </w:pPr>
      <w:r w:rsidRPr="005C4EA0">
        <w:rPr>
          <w:rFonts w:ascii="Century Gothic" w:hAnsi="Century Gothic"/>
          <w:sz w:val="32"/>
          <w:szCs w:val="32"/>
        </w:rPr>
        <w:t>Science</w:t>
      </w:r>
    </w:p>
    <w:p w:rsidR="000C7C72" w:rsidRPr="00DF288A" w:rsidRDefault="000C7C72" w:rsidP="00071B6E">
      <w:pPr>
        <w:spacing w:after="0" w:line="240" w:lineRule="auto"/>
        <w:jc w:val="both"/>
        <w:rPr>
          <w:rFonts w:ascii="Century Gothic" w:eastAsia="Times New Roman" w:hAnsi="Century Gothic" w:cs="Times New Roman"/>
          <w:sz w:val="20"/>
          <w:szCs w:val="20"/>
        </w:rPr>
      </w:pPr>
      <w:r w:rsidRPr="00DF288A">
        <w:rPr>
          <w:rFonts w:ascii="Century Gothic" w:eastAsia="Times New Roman" w:hAnsi="Century Gothic" w:cs="Arial"/>
          <w:sz w:val="20"/>
          <w:szCs w:val="20"/>
        </w:rPr>
        <w:t>Science is an essential part of everyday life. For students to achieve in Science, they need to acquire the necessary scientific knowledge, in order to answer scientific questions abou</w:t>
      </w:r>
      <w:r w:rsidR="00E42D29">
        <w:rPr>
          <w:rFonts w:ascii="Century Gothic" w:eastAsia="Times New Roman" w:hAnsi="Century Gothic" w:cs="Arial"/>
          <w:sz w:val="20"/>
          <w:szCs w:val="20"/>
        </w:rPr>
        <w:t xml:space="preserve">t the world </w:t>
      </w:r>
      <w:r w:rsidR="00E42D29">
        <w:rPr>
          <w:rFonts w:ascii="Century Gothic" w:eastAsia="Times New Roman" w:hAnsi="Century Gothic" w:cs="Arial"/>
          <w:sz w:val="20"/>
          <w:szCs w:val="20"/>
        </w:rPr>
        <w:lastRenderedPageBreak/>
        <w:t>around them. In 2017</w:t>
      </w:r>
      <w:r w:rsidRPr="00DF288A">
        <w:rPr>
          <w:rFonts w:ascii="Century Gothic" w:eastAsia="Times New Roman" w:hAnsi="Century Gothic" w:cs="Arial"/>
          <w:sz w:val="20"/>
          <w:szCs w:val="20"/>
        </w:rPr>
        <w:t xml:space="preserve"> Bletchley Park Primary School ran Science as a specialist program from Kindergarten to Year 6. All Science programs taught were aligned with the Western Australian Curriculum. This curriculum is delivered through inquiry-based learning that allows students to participate in hands on learning activities. The development of Science Inquiry Skills underpins all science teaching and learning programs at Bletchley Park Primary. </w:t>
      </w:r>
      <w:r w:rsidR="00E42D29" w:rsidRPr="003C7446">
        <w:rPr>
          <w:rFonts w:ascii="Century Gothic" w:hAnsi="Century Gothic"/>
          <w:sz w:val="20"/>
          <w:szCs w:val="20"/>
        </w:rPr>
        <w:t>National Science week saw students participate in a range o</w:t>
      </w:r>
      <w:r w:rsidR="00E42D29">
        <w:rPr>
          <w:rFonts w:ascii="Century Gothic" w:hAnsi="Century Gothic"/>
          <w:sz w:val="20"/>
          <w:szCs w:val="20"/>
        </w:rPr>
        <w:t>f activities about Future Earth</w:t>
      </w:r>
      <w:r w:rsidRPr="00DF288A">
        <w:rPr>
          <w:rFonts w:ascii="Century Gothic" w:eastAsia="Times New Roman" w:hAnsi="Century Gothic" w:cs="Arial"/>
          <w:sz w:val="20"/>
          <w:szCs w:val="20"/>
        </w:rPr>
        <w:t xml:space="preserve">. </w:t>
      </w:r>
      <w:r w:rsidR="00E42D29" w:rsidRPr="003C7446">
        <w:rPr>
          <w:rFonts w:ascii="Century Gothic" w:hAnsi="Century Gothic"/>
          <w:sz w:val="20"/>
          <w:szCs w:val="20"/>
        </w:rPr>
        <w:t xml:space="preserve">Coding clubs have been established allowing </w:t>
      </w:r>
      <w:r w:rsidR="00E42D29">
        <w:rPr>
          <w:rFonts w:ascii="Century Gothic" w:hAnsi="Century Gothic"/>
          <w:sz w:val="20"/>
          <w:szCs w:val="20"/>
        </w:rPr>
        <w:t>students</w:t>
      </w:r>
      <w:r w:rsidR="00E42D29" w:rsidRPr="003C7446">
        <w:rPr>
          <w:rFonts w:ascii="Century Gothic" w:hAnsi="Century Gothic"/>
          <w:sz w:val="20"/>
          <w:szCs w:val="20"/>
        </w:rPr>
        <w:t xml:space="preserve"> to experiment and</w:t>
      </w:r>
      <w:r w:rsidR="00E42D29">
        <w:rPr>
          <w:rFonts w:ascii="Century Gothic" w:hAnsi="Century Gothic"/>
          <w:sz w:val="20"/>
          <w:szCs w:val="20"/>
        </w:rPr>
        <w:t xml:space="preserve"> develop their coding abilities</w:t>
      </w:r>
      <w:r w:rsidRPr="00DF288A">
        <w:rPr>
          <w:rFonts w:ascii="Century Gothic" w:eastAsia="Times New Roman" w:hAnsi="Century Gothic" w:cs="Arial"/>
          <w:sz w:val="20"/>
          <w:szCs w:val="20"/>
        </w:rPr>
        <w:t xml:space="preserve">. As a Water Wise accredited school, </w:t>
      </w:r>
      <w:r w:rsidR="00DF288A" w:rsidRPr="00DF288A">
        <w:rPr>
          <w:rFonts w:ascii="Century Gothic" w:eastAsia="Times New Roman" w:hAnsi="Century Gothic" w:cs="Arial"/>
          <w:sz w:val="20"/>
          <w:szCs w:val="20"/>
        </w:rPr>
        <w:t>students participate</w:t>
      </w:r>
      <w:r w:rsidR="00E42D29">
        <w:rPr>
          <w:rFonts w:ascii="Century Gothic" w:eastAsia="Times New Roman" w:hAnsi="Century Gothic" w:cs="Arial"/>
          <w:sz w:val="20"/>
          <w:szCs w:val="20"/>
        </w:rPr>
        <w:t xml:space="preserve"> in National Water week</w:t>
      </w:r>
      <w:r w:rsidR="00E42D29" w:rsidRPr="003C7446">
        <w:rPr>
          <w:rFonts w:ascii="Century Gothic" w:hAnsi="Century Gothic"/>
          <w:sz w:val="20"/>
          <w:szCs w:val="20"/>
        </w:rPr>
        <w:t>. Students engaged in a range of activities from collecting and recording data about the amount of water used around the school, to experiencing what it would be like to carry clean water long distances every day, like some children do in third world countries</w:t>
      </w:r>
    </w:p>
    <w:p w:rsidR="000C7C72" w:rsidRPr="00DF288A" w:rsidRDefault="000C7C72" w:rsidP="000C7C72">
      <w:pPr>
        <w:spacing w:after="0" w:line="240" w:lineRule="auto"/>
        <w:rPr>
          <w:rFonts w:ascii="Century Gothic" w:eastAsia="Times New Roman" w:hAnsi="Century Gothic" w:cs="Times New Roman"/>
          <w:sz w:val="20"/>
          <w:szCs w:val="20"/>
        </w:rPr>
      </w:pPr>
      <w:r w:rsidRPr="00DF288A">
        <w:rPr>
          <w:rFonts w:ascii="Century Gothic" w:eastAsia="Times New Roman" w:hAnsi="Century Gothic" w:cs="Times New Roman"/>
          <w:color w:val="1F497D"/>
          <w:sz w:val="20"/>
          <w:szCs w:val="20"/>
        </w:rPr>
        <w:t> </w:t>
      </w:r>
    </w:p>
    <w:p w:rsidR="000C7C72" w:rsidRPr="00DF288A" w:rsidRDefault="000C7C72" w:rsidP="000C7C72">
      <w:pPr>
        <w:spacing w:after="0" w:line="240" w:lineRule="auto"/>
        <w:rPr>
          <w:rFonts w:ascii="Century Gothic" w:eastAsia="Times New Roman" w:hAnsi="Century Gothic" w:cs="Times New Roman"/>
          <w:sz w:val="20"/>
          <w:szCs w:val="20"/>
        </w:rPr>
      </w:pPr>
      <w:r w:rsidRPr="00DF288A">
        <w:rPr>
          <w:rFonts w:ascii="Century Gothic" w:eastAsia="Times New Roman" w:hAnsi="Century Gothic" w:cs="Times New Roman"/>
          <w:color w:val="1F497D"/>
          <w:sz w:val="20"/>
          <w:szCs w:val="20"/>
        </w:rPr>
        <w:t> </w:t>
      </w:r>
    </w:p>
    <w:p w:rsidR="009F423B" w:rsidRPr="00DF288A" w:rsidRDefault="009F423B" w:rsidP="00ED10BC">
      <w:pPr>
        <w:spacing w:after="0"/>
        <w:rPr>
          <w:rFonts w:ascii="Century Gothic" w:hAnsi="Century Gothic"/>
          <w:sz w:val="20"/>
          <w:szCs w:val="20"/>
        </w:rPr>
      </w:pPr>
    </w:p>
    <w:p w:rsidR="00ED10BC" w:rsidRDefault="00ED10BC" w:rsidP="00ED10BC">
      <w:pPr>
        <w:spacing w:after="0"/>
        <w:rPr>
          <w:rFonts w:ascii="Century Gothic" w:hAnsi="Century Gothic"/>
          <w:b/>
          <w:sz w:val="32"/>
          <w:szCs w:val="32"/>
        </w:rPr>
      </w:pPr>
    </w:p>
    <w:p w:rsidR="00FB5BBF" w:rsidRDefault="00FB5BBF" w:rsidP="00ED10BC">
      <w:pPr>
        <w:spacing w:after="0"/>
        <w:rPr>
          <w:rFonts w:ascii="Century Gothic" w:hAnsi="Century Gothic"/>
          <w:b/>
          <w:sz w:val="32"/>
          <w:szCs w:val="32"/>
        </w:rPr>
      </w:pPr>
    </w:p>
    <w:p w:rsidR="00DF288A" w:rsidRDefault="00DF288A" w:rsidP="00ED10BC">
      <w:pPr>
        <w:spacing w:after="0"/>
        <w:rPr>
          <w:rFonts w:ascii="Century Gothic" w:hAnsi="Century Gothic"/>
          <w:b/>
          <w:sz w:val="32"/>
          <w:szCs w:val="32"/>
        </w:rPr>
      </w:pPr>
    </w:p>
    <w:p w:rsidR="00DF288A" w:rsidRDefault="00DF288A" w:rsidP="00ED10BC">
      <w:pPr>
        <w:spacing w:after="0"/>
        <w:rPr>
          <w:rFonts w:ascii="Century Gothic" w:hAnsi="Century Gothic"/>
          <w:b/>
          <w:sz w:val="32"/>
          <w:szCs w:val="32"/>
        </w:rPr>
      </w:pPr>
    </w:p>
    <w:p w:rsidR="00DF288A" w:rsidRDefault="00DF288A" w:rsidP="00ED10BC">
      <w:pPr>
        <w:spacing w:after="0"/>
        <w:rPr>
          <w:rFonts w:ascii="Century Gothic" w:hAnsi="Century Gothic"/>
          <w:b/>
          <w:sz w:val="32"/>
          <w:szCs w:val="32"/>
        </w:rPr>
      </w:pPr>
    </w:p>
    <w:p w:rsidR="0012523C" w:rsidRDefault="0012523C" w:rsidP="00ED10BC">
      <w:pPr>
        <w:spacing w:after="0"/>
        <w:rPr>
          <w:rFonts w:ascii="Century Gothic" w:hAnsi="Century Gothic"/>
          <w:sz w:val="32"/>
          <w:szCs w:val="32"/>
        </w:rPr>
      </w:pPr>
    </w:p>
    <w:p w:rsidR="00FB5BBF" w:rsidRPr="005C4EA0" w:rsidRDefault="00FB5BBF" w:rsidP="00ED10BC">
      <w:pPr>
        <w:spacing w:after="0"/>
        <w:rPr>
          <w:rFonts w:ascii="Century Gothic" w:hAnsi="Century Gothic"/>
          <w:sz w:val="32"/>
          <w:szCs w:val="32"/>
        </w:rPr>
      </w:pPr>
      <w:r w:rsidRPr="005C4EA0">
        <w:rPr>
          <w:rFonts w:ascii="Century Gothic" w:hAnsi="Century Gothic"/>
          <w:sz w:val="32"/>
          <w:szCs w:val="32"/>
        </w:rPr>
        <w:t>English as an Additional Language or Dialect</w:t>
      </w:r>
    </w:p>
    <w:p w:rsidR="00B46B2F" w:rsidRPr="00DF288A" w:rsidRDefault="00FB5BBF" w:rsidP="00071B6E">
      <w:pPr>
        <w:spacing w:after="0"/>
        <w:jc w:val="both"/>
        <w:rPr>
          <w:rFonts w:ascii="Century Gothic" w:hAnsi="Century Gothic"/>
          <w:sz w:val="20"/>
          <w:szCs w:val="20"/>
        </w:rPr>
      </w:pPr>
      <w:r w:rsidRPr="00DF288A">
        <w:rPr>
          <w:rFonts w:ascii="Century Gothic" w:hAnsi="Century Gothic"/>
          <w:sz w:val="20"/>
          <w:szCs w:val="20"/>
        </w:rPr>
        <w:t>The EAL/D program at Bletchley Park is designed to meet the needs of students from culturally and linguistically diverse backgrounds. A large component of the program focuses around oral and written language competence across the curriculum.</w:t>
      </w:r>
      <w:r w:rsidR="003D48AB">
        <w:rPr>
          <w:rFonts w:ascii="Century Gothic" w:hAnsi="Century Gothic"/>
          <w:sz w:val="20"/>
          <w:szCs w:val="20"/>
        </w:rPr>
        <w:t xml:space="preserve"> </w:t>
      </w:r>
      <w:r w:rsidRPr="00DF288A">
        <w:rPr>
          <w:rFonts w:ascii="Century Gothic" w:hAnsi="Century Gothic"/>
          <w:sz w:val="20"/>
          <w:szCs w:val="20"/>
        </w:rPr>
        <w:t xml:space="preserve">There has been a significant increase in the percentage of EAL/D students at </w:t>
      </w:r>
      <w:r w:rsidR="00B46B2F" w:rsidRPr="00DF288A">
        <w:rPr>
          <w:rFonts w:ascii="Century Gothic" w:hAnsi="Century Gothic"/>
          <w:sz w:val="20"/>
          <w:szCs w:val="20"/>
        </w:rPr>
        <w:t>Bletchley</w:t>
      </w:r>
      <w:r w:rsidRPr="00DF288A">
        <w:rPr>
          <w:rFonts w:ascii="Century Gothic" w:hAnsi="Century Gothic"/>
          <w:sz w:val="20"/>
          <w:szCs w:val="20"/>
        </w:rPr>
        <w:t xml:space="preserve"> Park Primary School. The school continued to employ an EAL/D Curriculum Consultant and 3 teaching staff in </w:t>
      </w:r>
      <w:r w:rsidR="0012523C">
        <w:rPr>
          <w:rFonts w:ascii="Century Gothic" w:hAnsi="Century Gothic"/>
          <w:sz w:val="20"/>
          <w:szCs w:val="20"/>
        </w:rPr>
        <w:t>2017</w:t>
      </w:r>
      <w:r w:rsidRPr="00DF288A">
        <w:rPr>
          <w:rFonts w:ascii="Century Gothic" w:hAnsi="Century Gothic"/>
          <w:sz w:val="20"/>
          <w:szCs w:val="20"/>
        </w:rPr>
        <w:t xml:space="preserve"> to work collaboratively with classroom teachers to plan, implement and evaluate appropriate programs to ensure teaching and learning needs of our students are met.</w:t>
      </w:r>
      <w:r w:rsidR="00071B6E">
        <w:rPr>
          <w:rFonts w:ascii="Century Gothic" w:hAnsi="Century Gothic"/>
          <w:sz w:val="20"/>
          <w:szCs w:val="20"/>
        </w:rPr>
        <w:t xml:space="preserve"> </w:t>
      </w:r>
      <w:r w:rsidR="00654DF5" w:rsidRPr="00DF288A">
        <w:rPr>
          <w:rFonts w:ascii="Century Gothic" w:hAnsi="Century Gothic"/>
          <w:sz w:val="20"/>
          <w:szCs w:val="20"/>
        </w:rPr>
        <w:t xml:space="preserve">A key objective in our Business Plan is </w:t>
      </w:r>
      <w:r w:rsidR="00654DF5" w:rsidRPr="00DF288A">
        <w:rPr>
          <w:rFonts w:ascii="Century Gothic" w:hAnsi="Century Gothic"/>
          <w:i/>
          <w:sz w:val="20"/>
          <w:szCs w:val="20"/>
        </w:rPr>
        <w:t>‘to ensure our contemporary learning environment is understood and valued by students, staff, parents and the wider community.’</w:t>
      </w:r>
      <w:r w:rsidR="00654DF5" w:rsidRPr="00DF288A">
        <w:rPr>
          <w:rFonts w:ascii="Century Gothic" w:hAnsi="Century Gothic"/>
          <w:sz w:val="20"/>
          <w:szCs w:val="20"/>
        </w:rPr>
        <w:t xml:space="preserve"> Throughout </w:t>
      </w:r>
      <w:r w:rsidR="0012523C">
        <w:rPr>
          <w:rFonts w:ascii="Century Gothic" w:hAnsi="Century Gothic"/>
          <w:sz w:val="20"/>
          <w:szCs w:val="20"/>
        </w:rPr>
        <w:t>2017</w:t>
      </w:r>
      <w:r w:rsidR="00654DF5" w:rsidRPr="00DF288A">
        <w:rPr>
          <w:rFonts w:ascii="Century Gothic" w:hAnsi="Century Gothic"/>
          <w:sz w:val="20"/>
          <w:szCs w:val="20"/>
        </w:rPr>
        <w:t xml:space="preserve"> our EAL/D team held regular EAL/D parent information sessions using interpreters to ensure our EAL/D parents have a good understanding of our programs.</w:t>
      </w:r>
      <w:r w:rsidR="000C7C72" w:rsidRPr="00DF288A">
        <w:rPr>
          <w:rFonts w:ascii="Century Gothic" w:hAnsi="Century Gothic"/>
          <w:sz w:val="20"/>
          <w:szCs w:val="20"/>
        </w:rPr>
        <w:t xml:space="preserve"> These programs wer</w:t>
      </w:r>
      <w:r w:rsidR="00E73CBD">
        <w:rPr>
          <w:rFonts w:ascii="Century Gothic" w:hAnsi="Century Gothic"/>
          <w:sz w:val="20"/>
          <w:szCs w:val="20"/>
        </w:rPr>
        <w:t xml:space="preserve">e embraced by our EAL/D parents. </w:t>
      </w:r>
      <w:r w:rsidRPr="00DF288A">
        <w:rPr>
          <w:rFonts w:ascii="Century Gothic" w:hAnsi="Century Gothic"/>
          <w:sz w:val="20"/>
          <w:szCs w:val="20"/>
        </w:rPr>
        <w:t xml:space="preserve">Harmony Week is an important annual event at our school. In </w:t>
      </w:r>
      <w:r w:rsidR="0012523C">
        <w:rPr>
          <w:rFonts w:ascii="Century Gothic" w:hAnsi="Century Gothic"/>
          <w:sz w:val="20"/>
          <w:szCs w:val="20"/>
        </w:rPr>
        <w:t>2017</w:t>
      </w:r>
      <w:r w:rsidRPr="00DF288A">
        <w:rPr>
          <w:rFonts w:ascii="Century Gothic" w:hAnsi="Century Gothic"/>
          <w:sz w:val="20"/>
          <w:szCs w:val="20"/>
        </w:rPr>
        <w:t xml:space="preserve"> students</w:t>
      </w:r>
      <w:r>
        <w:rPr>
          <w:rFonts w:ascii="Century Gothic" w:hAnsi="Century Gothic"/>
          <w:sz w:val="24"/>
          <w:szCs w:val="24"/>
        </w:rPr>
        <w:t xml:space="preserve"> </w:t>
      </w:r>
      <w:r w:rsidRPr="00DF288A">
        <w:rPr>
          <w:rFonts w:ascii="Century Gothic" w:hAnsi="Century Gothic"/>
          <w:sz w:val="20"/>
          <w:szCs w:val="20"/>
        </w:rPr>
        <w:t>embraced</w:t>
      </w:r>
      <w:r w:rsidR="00B46B2F" w:rsidRPr="00DF288A">
        <w:rPr>
          <w:rFonts w:ascii="Century Gothic" w:hAnsi="Century Gothic"/>
          <w:sz w:val="20"/>
          <w:szCs w:val="20"/>
        </w:rPr>
        <w:t xml:space="preserve"> the </w:t>
      </w:r>
      <w:r w:rsidR="00021F1C">
        <w:rPr>
          <w:rFonts w:ascii="Century Gothic" w:hAnsi="Century Gothic"/>
          <w:sz w:val="20"/>
          <w:szCs w:val="20"/>
        </w:rPr>
        <w:t>theme of ‘Our diversity is our s</w:t>
      </w:r>
      <w:r w:rsidR="00B46B2F" w:rsidRPr="00DF288A">
        <w:rPr>
          <w:rFonts w:ascii="Century Gothic" w:hAnsi="Century Gothic"/>
          <w:sz w:val="20"/>
          <w:szCs w:val="20"/>
        </w:rPr>
        <w:t>trength’ through particip</w:t>
      </w:r>
      <w:r w:rsidR="00AF647E">
        <w:rPr>
          <w:rFonts w:ascii="Century Gothic" w:hAnsi="Century Gothic"/>
          <w:sz w:val="20"/>
          <w:szCs w:val="20"/>
        </w:rPr>
        <w:t xml:space="preserve">ation in class activities and </w:t>
      </w:r>
      <w:r w:rsidR="00B46B2F" w:rsidRPr="00DF288A">
        <w:rPr>
          <w:rFonts w:ascii="Century Gothic" w:hAnsi="Century Gothic"/>
          <w:sz w:val="20"/>
          <w:szCs w:val="20"/>
        </w:rPr>
        <w:t>performance</w:t>
      </w:r>
      <w:r w:rsidR="00AF647E">
        <w:rPr>
          <w:rFonts w:ascii="Century Gothic" w:hAnsi="Century Gothic"/>
          <w:sz w:val="20"/>
          <w:szCs w:val="20"/>
        </w:rPr>
        <w:t>s</w:t>
      </w:r>
      <w:r w:rsidR="00B46B2F" w:rsidRPr="00DF288A">
        <w:rPr>
          <w:rFonts w:ascii="Century Gothic" w:hAnsi="Century Gothic"/>
          <w:sz w:val="20"/>
          <w:szCs w:val="20"/>
        </w:rPr>
        <w:t xml:space="preserve"> </w:t>
      </w:r>
      <w:r w:rsidR="00AF647E">
        <w:rPr>
          <w:rFonts w:ascii="Century Gothic" w:hAnsi="Century Gothic"/>
          <w:sz w:val="20"/>
          <w:szCs w:val="20"/>
        </w:rPr>
        <w:t xml:space="preserve">titled </w:t>
      </w:r>
      <w:r w:rsidR="00B46B2F" w:rsidRPr="001E3471">
        <w:rPr>
          <w:rFonts w:ascii="Century Gothic" w:hAnsi="Century Gothic"/>
          <w:i/>
          <w:sz w:val="20"/>
          <w:szCs w:val="20"/>
        </w:rPr>
        <w:t>‘</w:t>
      </w:r>
      <w:r w:rsidR="00AF647E" w:rsidRPr="001E3471">
        <w:rPr>
          <w:rFonts w:ascii="Century Gothic" w:hAnsi="Century Gothic"/>
          <w:i/>
          <w:sz w:val="20"/>
          <w:szCs w:val="20"/>
        </w:rPr>
        <w:t>Aboriginal Survival Technology’</w:t>
      </w:r>
      <w:r w:rsidR="00AF647E">
        <w:rPr>
          <w:rFonts w:ascii="Century Gothic" w:hAnsi="Century Gothic"/>
          <w:sz w:val="20"/>
          <w:szCs w:val="20"/>
        </w:rPr>
        <w:t xml:space="preserve"> and </w:t>
      </w:r>
      <w:r w:rsidR="001E3471" w:rsidRPr="001E3471">
        <w:rPr>
          <w:rFonts w:ascii="Century Gothic" w:hAnsi="Century Gothic"/>
          <w:i/>
          <w:sz w:val="20"/>
          <w:szCs w:val="20"/>
        </w:rPr>
        <w:t>‘</w:t>
      </w:r>
      <w:r w:rsidR="00AF647E" w:rsidRPr="001E3471">
        <w:rPr>
          <w:rFonts w:ascii="Century Gothic" w:hAnsi="Century Gothic"/>
          <w:i/>
          <w:sz w:val="20"/>
          <w:szCs w:val="20"/>
        </w:rPr>
        <w:t>Aboriginal Storytelling’</w:t>
      </w:r>
      <w:r w:rsidR="00B46B2F" w:rsidRPr="00DF288A">
        <w:rPr>
          <w:rFonts w:ascii="Century Gothic" w:hAnsi="Century Gothic"/>
          <w:sz w:val="20"/>
          <w:szCs w:val="20"/>
        </w:rPr>
        <w:t xml:space="preserve">. The </w:t>
      </w:r>
      <w:r w:rsidR="001E3471">
        <w:rPr>
          <w:rFonts w:ascii="Century Gothic" w:hAnsi="Century Gothic"/>
          <w:sz w:val="20"/>
          <w:szCs w:val="20"/>
        </w:rPr>
        <w:t xml:space="preserve">many members of our </w:t>
      </w:r>
      <w:r w:rsidR="00B46B2F" w:rsidRPr="00DF288A">
        <w:rPr>
          <w:rFonts w:ascii="Century Gothic" w:hAnsi="Century Gothic"/>
          <w:sz w:val="20"/>
          <w:szCs w:val="20"/>
        </w:rPr>
        <w:t>community joined us for a family picnic with everyone wearing the colours of harmony or traditional dress.</w:t>
      </w:r>
    </w:p>
    <w:p w:rsidR="003542B3" w:rsidRDefault="003542B3" w:rsidP="00ED10BC">
      <w:pPr>
        <w:spacing w:after="0"/>
        <w:rPr>
          <w:rFonts w:ascii="Century Gothic" w:hAnsi="Century Gothic"/>
          <w:b/>
          <w:noProof/>
          <w:sz w:val="32"/>
          <w:szCs w:val="32"/>
          <w:lang w:eastAsia="en-AU"/>
        </w:rPr>
      </w:pPr>
    </w:p>
    <w:p w:rsidR="00E73CBD" w:rsidRDefault="00E73CBD" w:rsidP="00ED10BC">
      <w:pPr>
        <w:spacing w:after="0"/>
        <w:rPr>
          <w:rFonts w:ascii="Century Gothic" w:hAnsi="Century Gothic"/>
          <w:b/>
          <w:noProof/>
          <w:sz w:val="32"/>
          <w:szCs w:val="32"/>
          <w:lang w:eastAsia="en-AU"/>
        </w:rPr>
      </w:pPr>
    </w:p>
    <w:p w:rsidR="00E73CBD" w:rsidRDefault="00E73CBD" w:rsidP="00ED10BC">
      <w:pPr>
        <w:spacing w:after="0"/>
        <w:rPr>
          <w:rFonts w:ascii="Century Gothic" w:hAnsi="Century Gothic"/>
          <w:b/>
          <w:noProof/>
          <w:sz w:val="32"/>
          <w:szCs w:val="32"/>
          <w:lang w:eastAsia="en-AU"/>
        </w:rPr>
      </w:pPr>
    </w:p>
    <w:p w:rsidR="00E73CBD" w:rsidRDefault="00E73CBD" w:rsidP="00ED10BC">
      <w:pPr>
        <w:spacing w:after="0"/>
        <w:rPr>
          <w:rFonts w:ascii="Century Gothic" w:hAnsi="Century Gothic"/>
          <w:b/>
          <w:noProof/>
          <w:sz w:val="32"/>
          <w:szCs w:val="32"/>
          <w:lang w:eastAsia="en-AU"/>
        </w:rPr>
      </w:pPr>
    </w:p>
    <w:p w:rsidR="005C4EA0" w:rsidRDefault="005C4EA0" w:rsidP="00ED10BC">
      <w:pPr>
        <w:spacing w:after="0"/>
        <w:rPr>
          <w:rFonts w:ascii="Century Gothic" w:hAnsi="Century Gothic"/>
          <w:b/>
          <w:noProof/>
          <w:sz w:val="32"/>
          <w:szCs w:val="32"/>
          <w:lang w:eastAsia="en-AU"/>
        </w:rPr>
      </w:pPr>
    </w:p>
    <w:p w:rsidR="001B5104" w:rsidRDefault="001B5104" w:rsidP="00ED10BC">
      <w:pPr>
        <w:spacing w:after="0"/>
        <w:rPr>
          <w:rFonts w:ascii="Century Gothic" w:hAnsi="Century Gothic"/>
          <w:noProof/>
          <w:sz w:val="32"/>
          <w:szCs w:val="32"/>
          <w:lang w:eastAsia="en-AU"/>
        </w:rPr>
      </w:pPr>
    </w:p>
    <w:p w:rsidR="00141031" w:rsidRPr="005C4EA0" w:rsidRDefault="00141031" w:rsidP="00ED10BC">
      <w:pPr>
        <w:spacing w:after="0"/>
        <w:rPr>
          <w:rFonts w:ascii="Century Gothic" w:hAnsi="Century Gothic"/>
          <w:noProof/>
          <w:sz w:val="32"/>
          <w:szCs w:val="32"/>
          <w:lang w:eastAsia="en-AU"/>
        </w:rPr>
      </w:pPr>
      <w:r w:rsidRPr="005C4EA0">
        <w:rPr>
          <w:rFonts w:ascii="Century Gothic" w:hAnsi="Century Gothic"/>
          <w:noProof/>
          <w:sz w:val="32"/>
          <w:szCs w:val="32"/>
          <w:lang w:eastAsia="en-AU"/>
        </w:rPr>
        <w:t>Learning Support</w:t>
      </w:r>
    </w:p>
    <w:p w:rsidR="00FB3520" w:rsidRPr="00E73CBD" w:rsidRDefault="000951CC" w:rsidP="00071B6E">
      <w:pPr>
        <w:spacing w:after="0"/>
        <w:jc w:val="both"/>
        <w:rPr>
          <w:rFonts w:ascii="Century Gothic" w:hAnsi="Century Gothic"/>
          <w:noProof/>
          <w:sz w:val="20"/>
          <w:szCs w:val="20"/>
          <w:lang w:eastAsia="en-AU"/>
        </w:rPr>
      </w:pPr>
      <w:r w:rsidRPr="00E73CBD">
        <w:rPr>
          <w:rFonts w:ascii="Century Gothic" w:hAnsi="Century Gothic"/>
          <w:noProof/>
          <w:sz w:val="20"/>
          <w:szCs w:val="20"/>
          <w:lang w:eastAsia="en-AU"/>
        </w:rPr>
        <w:t>We have a rigorous approach to identifying students at educational risk</w:t>
      </w:r>
      <w:r w:rsidR="00DA25F6" w:rsidRPr="00E73CBD">
        <w:rPr>
          <w:rFonts w:ascii="Century Gothic" w:hAnsi="Century Gothic"/>
          <w:noProof/>
          <w:sz w:val="20"/>
          <w:szCs w:val="20"/>
          <w:lang w:eastAsia="en-AU"/>
        </w:rPr>
        <w:t>. S</w:t>
      </w:r>
      <w:r w:rsidRPr="00E73CBD">
        <w:rPr>
          <w:rFonts w:ascii="Century Gothic" w:hAnsi="Century Gothic"/>
          <w:noProof/>
          <w:sz w:val="20"/>
          <w:szCs w:val="20"/>
          <w:lang w:eastAsia="en-AU"/>
        </w:rPr>
        <w:t xml:space="preserve">taff use a varied range of data including NAPLAN, On  Entry Assessment, Screen of Oral Communication Skills, Progress </w:t>
      </w:r>
      <w:r w:rsidRPr="00E73CBD">
        <w:rPr>
          <w:rFonts w:ascii="Century Gothic" w:hAnsi="Century Gothic"/>
          <w:noProof/>
          <w:sz w:val="20"/>
          <w:szCs w:val="20"/>
          <w:lang w:eastAsia="en-AU"/>
        </w:rPr>
        <w:lastRenderedPageBreak/>
        <w:t>Achievement assessments and PM Benchmarking</w:t>
      </w:r>
      <w:r w:rsidR="00DA25F6" w:rsidRPr="00E73CBD">
        <w:rPr>
          <w:rFonts w:ascii="Century Gothic" w:hAnsi="Century Gothic"/>
          <w:noProof/>
          <w:sz w:val="20"/>
          <w:szCs w:val="20"/>
          <w:lang w:eastAsia="en-AU"/>
        </w:rPr>
        <w:t xml:space="preserve"> to identify students. A case managem</w:t>
      </w:r>
      <w:r w:rsidR="000C7C72" w:rsidRPr="00E73CBD">
        <w:rPr>
          <w:rFonts w:ascii="Century Gothic" w:hAnsi="Century Gothic"/>
          <w:noProof/>
          <w:sz w:val="20"/>
          <w:szCs w:val="20"/>
          <w:lang w:eastAsia="en-AU"/>
        </w:rPr>
        <w:t>e</w:t>
      </w:r>
      <w:r w:rsidR="00DA25F6" w:rsidRPr="00E73CBD">
        <w:rPr>
          <w:rFonts w:ascii="Century Gothic" w:hAnsi="Century Gothic"/>
          <w:noProof/>
          <w:sz w:val="20"/>
          <w:szCs w:val="20"/>
          <w:lang w:eastAsia="en-AU"/>
        </w:rPr>
        <w:t>nt approach is used with these students</w:t>
      </w:r>
      <w:r w:rsidR="00FB3520" w:rsidRPr="00E73CBD">
        <w:rPr>
          <w:rFonts w:ascii="Century Gothic" w:hAnsi="Century Gothic"/>
          <w:noProof/>
          <w:sz w:val="20"/>
          <w:szCs w:val="20"/>
          <w:lang w:eastAsia="en-AU"/>
        </w:rPr>
        <w:t>.</w:t>
      </w:r>
      <w:r w:rsidR="00DA25F6" w:rsidRPr="00E73CBD">
        <w:rPr>
          <w:rFonts w:ascii="Century Gothic" w:hAnsi="Century Gothic"/>
          <w:noProof/>
          <w:sz w:val="20"/>
          <w:szCs w:val="20"/>
          <w:lang w:eastAsia="en-AU"/>
        </w:rPr>
        <w:t xml:space="preserve"> </w:t>
      </w:r>
      <w:r w:rsidR="00FB3520" w:rsidRPr="00E73CBD">
        <w:rPr>
          <w:rFonts w:ascii="Century Gothic" w:hAnsi="Century Gothic"/>
          <w:noProof/>
          <w:sz w:val="20"/>
          <w:szCs w:val="20"/>
          <w:lang w:eastAsia="en-AU"/>
        </w:rPr>
        <w:t xml:space="preserve">A </w:t>
      </w:r>
      <w:r w:rsidR="00DA25F6" w:rsidRPr="00E73CBD">
        <w:rPr>
          <w:rFonts w:ascii="Century Gothic" w:hAnsi="Century Gothic"/>
          <w:noProof/>
          <w:sz w:val="20"/>
          <w:szCs w:val="20"/>
          <w:lang w:eastAsia="en-AU"/>
        </w:rPr>
        <w:t>learning support team consisting of members of the Leadership team, Curriculum Coordinator</w:t>
      </w:r>
      <w:r w:rsidR="00B5326B" w:rsidRPr="00E73CBD">
        <w:rPr>
          <w:rFonts w:ascii="Century Gothic" w:hAnsi="Century Gothic"/>
          <w:noProof/>
          <w:sz w:val="20"/>
          <w:szCs w:val="20"/>
          <w:lang w:eastAsia="en-AU"/>
        </w:rPr>
        <w:t>s</w:t>
      </w:r>
      <w:r w:rsidR="00DA25F6" w:rsidRPr="00E73CBD">
        <w:rPr>
          <w:rFonts w:ascii="Century Gothic" w:hAnsi="Century Gothic"/>
          <w:noProof/>
          <w:sz w:val="20"/>
          <w:szCs w:val="20"/>
          <w:lang w:eastAsia="en-AU"/>
        </w:rPr>
        <w:t>, Curriculum Consultants</w:t>
      </w:r>
      <w:r w:rsidR="000C7C72" w:rsidRPr="00E73CBD">
        <w:rPr>
          <w:rFonts w:ascii="Century Gothic" w:hAnsi="Century Gothic"/>
          <w:noProof/>
          <w:sz w:val="20"/>
          <w:szCs w:val="20"/>
          <w:lang w:eastAsia="en-AU"/>
        </w:rPr>
        <w:t xml:space="preserve"> and School Psychologis</w:t>
      </w:r>
      <w:r w:rsidR="00FB3520" w:rsidRPr="00E73CBD">
        <w:rPr>
          <w:rFonts w:ascii="Century Gothic" w:hAnsi="Century Gothic"/>
          <w:noProof/>
          <w:sz w:val="20"/>
          <w:szCs w:val="20"/>
          <w:lang w:eastAsia="en-AU"/>
        </w:rPr>
        <w:t>t work alongside classroom teac</w:t>
      </w:r>
      <w:r w:rsidR="000C7C72" w:rsidRPr="00E73CBD">
        <w:rPr>
          <w:rFonts w:ascii="Century Gothic" w:hAnsi="Century Gothic"/>
          <w:noProof/>
          <w:sz w:val="20"/>
          <w:szCs w:val="20"/>
          <w:lang w:eastAsia="en-AU"/>
        </w:rPr>
        <w:t>hers</w:t>
      </w:r>
      <w:r w:rsidR="00FB3520" w:rsidRPr="00E73CBD">
        <w:rPr>
          <w:rFonts w:ascii="Century Gothic" w:hAnsi="Century Gothic"/>
          <w:noProof/>
          <w:sz w:val="20"/>
          <w:szCs w:val="20"/>
          <w:lang w:eastAsia="en-AU"/>
        </w:rPr>
        <w:t xml:space="preserve"> to ensure effective planning and implentation of programs is embedded. The school employed 0.</w:t>
      </w:r>
      <w:r w:rsidR="001E3471">
        <w:rPr>
          <w:rFonts w:ascii="Century Gothic" w:hAnsi="Century Gothic"/>
          <w:noProof/>
          <w:sz w:val="20"/>
          <w:szCs w:val="20"/>
          <w:lang w:eastAsia="en-AU"/>
        </w:rPr>
        <w:t xml:space="preserve">6 </w:t>
      </w:r>
      <w:r w:rsidR="00FB3520" w:rsidRPr="00E73CBD">
        <w:rPr>
          <w:rFonts w:ascii="Century Gothic" w:hAnsi="Century Gothic"/>
          <w:noProof/>
          <w:sz w:val="20"/>
          <w:szCs w:val="20"/>
          <w:lang w:eastAsia="en-AU"/>
        </w:rPr>
        <w:t>FTE</w:t>
      </w:r>
      <w:r w:rsidR="00B5326B" w:rsidRPr="00E73CBD">
        <w:rPr>
          <w:rFonts w:ascii="Century Gothic" w:hAnsi="Century Gothic"/>
          <w:noProof/>
          <w:sz w:val="20"/>
          <w:szCs w:val="20"/>
          <w:lang w:eastAsia="en-AU"/>
        </w:rPr>
        <w:t xml:space="preserve"> </w:t>
      </w:r>
      <w:r w:rsidR="00FB3520" w:rsidRPr="00E73CBD">
        <w:rPr>
          <w:rFonts w:ascii="Century Gothic" w:hAnsi="Century Gothic"/>
          <w:noProof/>
          <w:sz w:val="20"/>
          <w:szCs w:val="20"/>
          <w:lang w:eastAsia="en-AU"/>
        </w:rPr>
        <w:t xml:space="preserve">in support teacher time and </w:t>
      </w:r>
      <w:r w:rsidR="001E3471">
        <w:rPr>
          <w:rFonts w:ascii="Century Gothic" w:hAnsi="Century Gothic"/>
          <w:noProof/>
          <w:sz w:val="20"/>
          <w:szCs w:val="20"/>
          <w:lang w:eastAsia="en-AU"/>
        </w:rPr>
        <w:t>a</w:t>
      </w:r>
      <w:r w:rsidR="00FB3520" w:rsidRPr="00E73CBD">
        <w:rPr>
          <w:rFonts w:ascii="Century Gothic" w:hAnsi="Century Gothic"/>
          <w:noProof/>
          <w:sz w:val="20"/>
          <w:szCs w:val="20"/>
          <w:lang w:eastAsia="en-AU"/>
        </w:rPr>
        <w:t xml:space="preserve">dditional </w:t>
      </w:r>
      <w:r w:rsidR="001E3471">
        <w:rPr>
          <w:rFonts w:ascii="Century Gothic" w:hAnsi="Century Gothic"/>
          <w:noProof/>
          <w:sz w:val="20"/>
          <w:szCs w:val="20"/>
          <w:lang w:eastAsia="en-AU"/>
        </w:rPr>
        <w:t>E</w:t>
      </w:r>
      <w:r w:rsidR="00FB3520" w:rsidRPr="00E73CBD">
        <w:rPr>
          <w:rFonts w:ascii="Century Gothic" w:hAnsi="Century Gothic"/>
          <w:noProof/>
          <w:sz w:val="20"/>
          <w:szCs w:val="20"/>
          <w:lang w:eastAsia="en-AU"/>
        </w:rPr>
        <w:t xml:space="preserve">ducation </w:t>
      </w:r>
      <w:r w:rsidR="001E3471">
        <w:rPr>
          <w:rFonts w:ascii="Century Gothic" w:hAnsi="Century Gothic"/>
          <w:noProof/>
          <w:sz w:val="20"/>
          <w:szCs w:val="20"/>
          <w:lang w:eastAsia="en-AU"/>
        </w:rPr>
        <w:t>A</w:t>
      </w:r>
      <w:r w:rsidR="00B5326B" w:rsidRPr="00E73CBD">
        <w:rPr>
          <w:rFonts w:ascii="Century Gothic" w:hAnsi="Century Gothic"/>
          <w:noProof/>
          <w:sz w:val="20"/>
          <w:szCs w:val="20"/>
          <w:lang w:eastAsia="en-AU"/>
        </w:rPr>
        <w:t>ssistants</w:t>
      </w:r>
      <w:r w:rsidR="00FB3520" w:rsidRPr="00E73CBD">
        <w:rPr>
          <w:rFonts w:ascii="Century Gothic" w:hAnsi="Century Gothic"/>
          <w:noProof/>
          <w:sz w:val="20"/>
          <w:szCs w:val="20"/>
          <w:lang w:eastAsia="en-AU"/>
        </w:rPr>
        <w:t xml:space="preserve"> to</w:t>
      </w:r>
      <w:r w:rsidR="00B5326B" w:rsidRPr="00E73CBD">
        <w:rPr>
          <w:rFonts w:ascii="Century Gothic" w:hAnsi="Century Gothic"/>
          <w:noProof/>
          <w:sz w:val="20"/>
          <w:szCs w:val="20"/>
          <w:lang w:eastAsia="en-AU"/>
        </w:rPr>
        <w:t xml:space="preserve"> provide support for classroom teachers to plan and implement</w:t>
      </w:r>
      <w:r w:rsidR="00FB3520" w:rsidRPr="00E73CBD">
        <w:rPr>
          <w:rFonts w:ascii="Century Gothic" w:hAnsi="Century Gothic"/>
          <w:noProof/>
          <w:sz w:val="20"/>
          <w:szCs w:val="20"/>
          <w:lang w:eastAsia="en-AU"/>
        </w:rPr>
        <w:t xml:space="preserve"> teaching and learning programs,</w:t>
      </w:r>
      <w:r w:rsidR="00021F1C">
        <w:rPr>
          <w:rFonts w:ascii="Century Gothic" w:hAnsi="Century Gothic"/>
          <w:noProof/>
          <w:sz w:val="20"/>
          <w:szCs w:val="20"/>
          <w:lang w:eastAsia="en-AU"/>
        </w:rPr>
        <w:t xml:space="preserve"> </w:t>
      </w:r>
      <w:r w:rsidR="00FB3520" w:rsidRPr="00E73CBD">
        <w:rPr>
          <w:rFonts w:ascii="Century Gothic" w:hAnsi="Century Gothic"/>
          <w:noProof/>
          <w:sz w:val="20"/>
          <w:szCs w:val="20"/>
          <w:lang w:eastAsia="en-AU"/>
        </w:rPr>
        <w:t>ensuring</w:t>
      </w:r>
      <w:r w:rsidR="00B5326B" w:rsidRPr="00E73CBD">
        <w:rPr>
          <w:rFonts w:ascii="Century Gothic" w:hAnsi="Century Gothic"/>
          <w:noProof/>
          <w:sz w:val="20"/>
          <w:szCs w:val="20"/>
          <w:lang w:eastAsia="en-AU"/>
        </w:rPr>
        <w:t xml:space="preserve"> continued improvement</w:t>
      </w:r>
      <w:r w:rsidR="00021F1C">
        <w:rPr>
          <w:rFonts w:ascii="Century Gothic" w:hAnsi="Century Gothic"/>
          <w:noProof/>
          <w:sz w:val="20"/>
          <w:szCs w:val="20"/>
          <w:lang w:eastAsia="en-AU"/>
        </w:rPr>
        <w:t xml:space="preserve"> for our identified students</w:t>
      </w:r>
      <w:r w:rsidR="00AF647E">
        <w:rPr>
          <w:rFonts w:ascii="Century Gothic" w:hAnsi="Century Gothic"/>
          <w:noProof/>
          <w:sz w:val="20"/>
          <w:szCs w:val="20"/>
          <w:lang w:eastAsia="en-AU"/>
        </w:rPr>
        <w:t xml:space="preserve"> at educational risk</w:t>
      </w:r>
      <w:r w:rsidR="00FB3520" w:rsidRPr="00E73CBD">
        <w:rPr>
          <w:rFonts w:ascii="Century Gothic" w:hAnsi="Century Gothic"/>
          <w:noProof/>
          <w:sz w:val="20"/>
          <w:szCs w:val="20"/>
          <w:lang w:eastAsia="en-AU"/>
        </w:rPr>
        <w:t>. The school, continued to use SEN planning and reporting documents for these students.  The school provide</w:t>
      </w:r>
      <w:r w:rsidR="00021F1C">
        <w:rPr>
          <w:rFonts w:ascii="Century Gothic" w:hAnsi="Century Gothic"/>
          <w:noProof/>
          <w:sz w:val="20"/>
          <w:szCs w:val="20"/>
          <w:lang w:eastAsia="en-AU"/>
        </w:rPr>
        <w:t>d additional FTE for all Level 3 EA</w:t>
      </w:r>
      <w:r w:rsidR="00FB3520" w:rsidRPr="00E73CBD">
        <w:rPr>
          <w:rFonts w:ascii="Century Gothic" w:hAnsi="Century Gothic"/>
          <w:noProof/>
          <w:sz w:val="20"/>
          <w:szCs w:val="20"/>
          <w:lang w:eastAsia="en-AU"/>
        </w:rPr>
        <w:t>s to engage in planning time with teachers on a weekly basis. The school continued to run Life Skills, Super Flex, Clubs and the Incredible Flexible you programs.</w:t>
      </w:r>
    </w:p>
    <w:p w:rsidR="00CE7D9B" w:rsidRPr="00E73CBD" w:rsidRDefault="00CE7D9B"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b/>
          <w:noProof/>
          <w:sz w:val="32"/>
          <w:szCs w:val="32"/>
          <w:lang w:eastAsia="en-AU"/>
        </w:rPr>
      </w:pPr>
    </w:p>
    <w:p w:rsidR="00AF647E" w:rsidRDefault="00AF647E" w:rsidP="00ED10BC">
      <w:pPr>
        <w:spacing w:after="0"/>
        <w:rPr>
          <w:rFonts w:ascii="Century Gothic" w:hAnsi="Century Gothic"/>
          <w:b/>
          <w:noProof/>
          <w:sz w:val="32"/>
          <w:szCs w:val="32"/>
          <w:lang w:eastAsia="en-AU"/>
        </w:rPr>
      </w:pPr>
    </w:p>
    <w:p w:rsidR="00AF647E" w:rsidRDefault="00AF647E" w:rsidP="00ED10BC">
      <w:pPr>
        <w:spacing w:after="0"/>
        <w:rPr>
          <w:rFonts w:ascii="Century Gothic" w:hAnsi="Century Gothic"/>
          <w:b/>
          <w:noProof/>
          <w:sz w:val="32"/>
          <w:szCs w:val="32"/>
          <w:lang w:eastAsia="en-AU"/>
        </w:rPr>
      </w:pPr>
    </w:p>
    <w:p w:rsidR="00AF647E" w:rsidRDefault="00AF647E" w:rsidP="00ED10BC">
      <w:pPr>
        <w:spacing w:after="0"/>
        <w:rPr>
          <w:rFonts w:ascii="Century Gothic" w:hAnsi="Century Gothic"/>
          <w:b/>
          <w:noProof/>
          <w:sz w:val="32"/>
          <w:szCs w:val="32"/>
          <w:lang w:eastAsia="en-AU"/>
        </w:rPr>
      </w:pPr>
    </w:p>
    <w:p w:rsidR="00E73CBD" w:rsidRDefault="00E73CBD" w:rsidP="00ED10BC">
      <w:pPr>
        <w:spacing w:after="0"/>
        <w:rPr>
          <w:rFonts w:ascii="Century Gothic" w:hAnsi="Century Gothic"/>
          <w:b/>
          <w:noProof/>
          <w:sz w:val="32"/>
          <w:szCs w:val="32"/>
          <w:lang w:eastAsia="en-AU"/>
        </w:rPr>
      </w:pPr>
    </w:p>
    <w:p w:rsidR="00E73CBD" w:rsidRDefault="00E73CBD" w:rsidP="00ED10BC">
      <w:pPr>
        <w:spacing w:after="0"/>
        <w:rPr>
          <w:rFonts w:ascii="Century Gothic" w:hAnsi="Century Gothic"/>
          <w:b/>
          <w:noProof/>
          <w:sz w:val="32"/>
          <w:szCs w:val="32"/>
          <w:lang w:eastAsia="en-AU"/>
        </w:rPr>
      </w:pPr>
    </w:p>
    <w:p w:rsidR="00CE7D9B" w:rsidRPr="005C4EA0" w:rsidRDefault="00CE7D9B" w:rsidP="00ED10BC">
      <w:pPr>
        <w:spacing w:after="0"/>
        <w:rPr>
          <w:rFonts w:ascii="Century Gothic" w:hAnsi="Century Gothic"/>
          <w:noProof/>
          <w:sz w:val="32"/>
          <w:szCs w:val="32"/>
          <w:lang w:eastAsia="en-AU"/>
        </w:rPr>
      </w:pPr>
      <w:r w:rsidRPr="005C4EA0">
        <w:rPr>
          <w:rFonts w:ascii="Century Gothic" w:hAnsi="Century Gothic"/>
          <w:noProof/>
          <w:sz w:val="32"/>
          <w:szCs w:val="32"/>
          <w:lang w:eastAsia="en-AU"/>
        </w:rPr>
        <w:t>ICT</w:t>
      </w:r>
      <w:r w:rsidR="001E3471">
        <w:rPr>
          <w:rFonts w:ascii="Century Gothic" w:hAnsi="Century Gothic"/>
          <w:noProof/>
          <w:sz w:val="32"/>
          <w:szCs w:val="32"/>
          <w:lang w:eastAsia="en-AU"/>
        </w:rPr>
        <w:t xml:space="preserve"> (Information and Communications Technology)</w:t>
      </w:r>
    </w:p>
    <w:p w:rsidR="00CE7D9B" w:rsidRDefault="00CE7D9B" w:rsidP="00071B6E">
      <w:pPr>
        <w:spacing w:after="0"/>
        <w:jc w:val="both"/>
        <w:rPr>
          <w:rFonts w:ascii="Century Gothic" w:hAnsi="Century Gothic"/>
          <w:noProof/>
          <w:sz w:val="20"/>
          <w:szCs w:val="20"/>
          <w:lang w:eastAsia="en-AU"/>
        </w:rPr>
      </w:pPr>
      <w:r w:rsidRPr="00CE7D9B">
        <w:rPr>
          <w:rFonts w:ascii="Century Gothic" w:hAnsi="Century Gothic"/>
          <w:noProof/>
          <w:sz w:val="20"/>
          <w:szCs w:val="20"/>
          <w:lang w:eastAsia="en-AU"/>
        </w:rPr>
        <w:t>ICT continues to be a school focus for Bletchley Park Primary</w:t>
      </w:r>
      <w:r>
        <w:rPr>
          <w:rFonts w:ascii="Century Gothic" w:hAnsi="Century Gothic"/>
          <w:noProof/>
          <w:sz w:val="20"/>
          <w:szCs w:val="20"/>
          <w:lang w:eastAsia="en-AU"/>
        </w:rPr>
        <w:t xml:space="preserve"> School. ICT is embedded in most learning areas where students</w:t>
      </w:r>
      <w:r w:rsidR="00021F1C">
        <w:rPr>
          <w:rFonts w:ascii="Century Gothic" w:hAnsi="Century Gothic"/>
          <w:noProof/>
          <w:sz w:val="20"/>
          <w:szCs w:val="20"/>
          <w:lang w:eastAsia="en-AU"/>
        </w:rPr>
        <w:t xml:space="preserve"> are given opportuni</w:t>
      </w:r>
      <w:r w:rsidRPr="00CE7D9B">
        <w:rPr>
          <w:rFonts w:ascii="Century Gothic" w:hAnsi="Century Gothic"/>
          <w:noProof/>
          <w:sz w:val="20"/>
          <w:szCs w:val="20"/>
          <w:lang w:eastAsia="en-AU"/>
        </w:rPr>
        <w:t>t</w:t>
      </w:r>
      <w:r w:rsidR="00021F1C">
        <w:rPr>
          <w:rFonts w:ascii="Century Gothic" w:hAnsi="Century Gothic"/>
          <w:noProof/>
          <w:sz w:val="20"/>
          <w:szCs w:val="20"/>
          <w:lang w:eastAsia="en-AU"/>
        </w:rPr>
        <w:t>i</w:t>
      </w:r>
      <w:r w:rsidRPr="00CE7D9B">
        <w:rPr>
          <w:rFonts w:ascii="Century Gothic" w:hAnsi="Century Gothic"/>
          <w:noProof/>
          <w:sz w:val="20"/>
          <w:szCs w:val="20"/>
          <w:lang w:eastAsia="en-AU"/>
        </w:rPr>
        <w:t>es to use ICT effectively to access, create and communicate ideas.</w:t>
      </w:r>
      <w:r>
        <w:rPr>
          <w:rFonts w:ascii="Century Gothic" w:hAnsi="Century Gothic"/>
          <w:noProof/>
          <w:sz w:val="20"/>
          <w:szCs w:val="20"/>
          <w:lang w:eastAsia="en-AU"/>
        </w:rPr>
        <w:t xml:space="preserve"> </w:t>
      </w:r>
      <w:r w:rsidR="00AF647E">
        <w:rPr>
          <w:rFonts w:ascii="Century Gothic" w:hAnsi="Century Gothic"/>
          <w:noProof/>
          <w:sz w:val="20"/>
          <w:szCs w:val="20"/>
          <w:lang w:eastAsia="en-AU"/>
        </w:rPr>
        <w:t>Class</w:t>
      </w:r>
      <w:r w:rsidRPr="00CE7D9B">
        <w:rPr>
          <w:rFonts w:ascii="Century Gothic" w:hAnsi="Century Gothic"/>
          <w:noProof/>
          <w:sz w:val="20"/>
          <w:szCs w:val="20"/>
          <w:lang w:eastAsia="en-AU"/>
        </w:rPr>
        <w:t xml:space="preserve"> teachers </w:t>
      </w:r>
      <w:r w:rsidR="00AF647E">
        <w:rPr>
          <w:rFonts w:ascii="Century Gothic" w:hAnsi="Century Gothic"/>
          <w:noProof/>
          <w:sz w:val="20"/>
          <w:szCs w:val="20"/>
          <w:lang w:eastAsia="en-AU"/>
        </w:rPr>
        <w:t>utilised</w:t>
      </w:r>
      <w:r w:rsidRPr="00CE7D9B">
        <w:rPr>
          <w:rFonts w:ascii="Century Gothic" w:hAnsi="Century Gothic"/>
          <w:noProof/>
          <w:sz w:val="20"/>
          <w:szCs w:val="20"/>
          <w:lang w:eastAsia="en-AU"/>
        </w:rPr>
        <w:t xml:space="preserve"> Seesaw or DOJO in their </w:t>
      </w:r>
      <w:r>
        <w:rPr>
          <w:rFonts w:ascii="Century Gothic" w:hAnsi="Century Gothic"/>
          <w:noProof/>
          <w:sz w:val="20"/>
          <w:szCs w:val="20"/>
          <w:lang w:eastAsia="en-AU"/>
        </w:rPr>
        <w:t>classes as a means of communicating with parents on teaching and learning programs and student progress.</w:t>
      </w:r>
    </w:p>
    <w:p w:rsidR="00CE7D9B" w:rsidRDefault="00AF647E" w:rsidP="00071B6E">
      <w:pPr>
        <w:spacing w:after="0"/>
        <w:jc w:val="both"/>
        <w:rPr>
          <w:rFonts w:ascii="Century Gothic" w:hAnsi="Century Gothic"/>
          <w:noProof/>
          <w:sz w:val="20"/>
          <w:szCs w:val="20"/>
          <w:lang w:eastAsia="en-AU"/>
        </w:rPr>
      </w:pPr>
      <w:r>
        <w:rPr>
          <w:rFonts w:ascii="Century Gothic" w:hAnsi="Century Gothic"/>
          <w:noProof/>
          <w:sz w:val="20"/>
          <w:szCs w:val="20"/>
          <w:lang w:eastAsia="en-AU"/>
        </w:rPr>
        <w:t>The</w:t>
      </w:r>
      <w:r w:rsidR="00CE7D9B">
        <w:rPr>
          <w:rFonts w:ascii="Century Gothic" w:hAnsi="Century Gothic"/>
          <w:noProof/>
          <w:sz w:val="20"/>
          <w:szCs w:val="20"/>
          <w:lang w:eastAsia="en-AU"/>
        </w:rPr>
        <w:t xml:space="preserve"> </w:t>
      </w:r>
      <w:r w:rsidR="001E3471">
        <w:rPr>
          <w:rFonts w:ascii="Century Gothic" w:hAnsi="Century Gothic"/>
          <w:noProof/>
          <w:sz w:val="20"/>
          <w:szCs w:val="20"/>
          <w:lang w:eastAsia="en-AU"/>
        </w:rPr>
        <w:t>STEM</w:t>
      </w:r>
      <w:r w:rsidR="00CE7D9B">
        <w:rPr>
          <w:rFonts w:ascii="Century Gothic" w:hAnsi="Century Gothic"/>
          <w:noProof/>
          <w:sz w:val="20"/>
          <w:szCs w:val="20"/>
          <w:lang w:eastAsia="en-AU"/>
        </w:rPr>
        <w:t xml:space="preserve"> committee </w:t>
      </w:r>
      <w:r>
        <w:rPr>
          <w:rFonts w:ascii="Century Gothic" w:hAnsi="Century Gothic"/>
          <w:noProof/>
          <w:sz w:val="20"/>
          <w:szCs w:val="20"/>
          <w:lang w:eastAsia="en-AU"/>
        </w:rPr>
        <w:t>created</w:t>
      </w:r>
      <w:r w:rsidR="00CE7D9B">
        <w:rPr>
          <w:rFonts w:ascii="Century Gothic" w:hAnsi="Century Gothic"/>
          <w:noProof/>
          <w:sz w:val="20"/>
          <w:szCs w:val="20"/>
          <w:lang w:eastAsia="en-AU"/>
        </w:rPr>
        <w:t xml:space="preserve"> a scope and sequence to include digital and design technologies.</w:t>
      </w:r>
      <w:r w:rsidR="0004014A">
        <w:rPr>
          <w:rFonts w:ascii="Century Gothic" w:hAnsi="Century Gothic"/>
          <w:noProof/>
          <w:sz w:val="20"/>
          <w:szCs w:val="20"/>
          <w:lang w:eastAsia="en-AU"/>
        </w:rPr>
        <w:t xml:space="preserve"> </w:t>
      </w:r>
    </w:p>
    <w:p w:rsidR="00CE7D9B" w:rsidRDefault="00CE7D9B"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E73CBD" w:rsidRDefault="00E73CBD" w:rsidP="00ED10BC">
      <w:pPr>
        <w:spacing w:after="0"/>
        <w:rPr>
          <w:rFonts w:ascii="Century Gothic" w:hAnsi="Century Gothic"/>
          <w:noProof/>
          <w:sz w:val="20"/>
          <w:szCs w:val="20"/>
          <w:lang w:eastAsia="en-AU"/>
        </w:rPr>
      </w:pPr>
    </w:p>
    <w:p w:rsidR="00AF647E" w:rsidRDefault="00AF647E" w:rsidP="00ED10BC">
      <w:pPr>
        <w:spacing w:after="0"/>
        <w:rPr>
          <w:rFonts w:ascii="Century Gothic" w:hAnsi="Century Gothic"/>
          <w:noProof/>
          <w:sz w:val="32"/>
          <w:szCs w:val="32"/>
          <w:lang w:eastAsia="en-AU"/>
        </w:rPr>
      </w:pPr>
    </w:p>
    <w:p w:rsidR="00AF647E" w:rsidRDefault="00AF647E" w:rsidP="00ED10BC">
      <w:pPr>
        <w:spacing w:after="0"/>
        <w:rPr>
          <w:rFonts w:ascii="Century Gothic" w:hAnsi="Century Gothic"/>
          <w:noProof/>
          <w:sz w:val="32"/>
          <w:szCs w:val="32"/>
          <w:lang w:eastAsia="en-AU"/>
        </w:rPr>
      </w:pPr>
    </w:p>
    <w:p w:rsidR="00B46B2F" w:rsidRPr="005C4EA0" w:rsidRDefault="00B46B2F" w:rsidP="00ED10BC">
      <w:pPr>
        <w:spacing w:after="0"/>
        <w:rPr>
          <w:rFonts w:ascii="Century Gothic" w:hAnsi="Century Gothic"/>
          <w:noProof/>
          <w:sz w:val="32"/>
          <w:szCs w:val="32"/>
          <w:lang w:eastAsia="en-AU"/>
        </w:rPr>
      </w:pPr>
      <w:r w:rsidRPr="005C4EA0">
        <w:rPr>
          <w:rFonts w:ascii="Century Gothic" w:hAnsi="Century Gothic"/>
          <w:noProof/>
          <w:sz w:val="32"/>
          <w:szCs w:val="32"/>
          <w:lang w:eastAsia="en-AU"/>
        </w:rPr>
        <w:t>Staff and Student Wellbeing</w:t>
      </w:r>
    </w:p>
    <w:p w:rsidR="00141031" w:rsidRPr="00021F1C" w:rsidRDefault="00141031" w:rsidP="00071B6E">
      <w:pPr>
        <w:spacing w:after="0"/>
        <w:jc w:val="both"/>
        <w:rPr>
          <w:rFonts w:ascii="Century Gothic" w:hAnsi="Century Gothic"/>
          <w:i/>
          <w:noProof/>
          <w:sz w:val="20"/>
          <w:szCs w:val="20"/>
          <w:lang w:eastAsia="en-AU"/>
        </w:rPr>
      </w:pPr>
      <w:r w:rsidRPr="00E73CBD">
        <w:rPr>
          <w:rFonts w:ascii="Century Gothic" w:hAnsi="Century Gothic"/>
          <w:noProof/>
          <w:sz w:val="20"/>
          <w:szCs w:val="20"/>
          <w:lang w:eastAsia="en-AU"/>
        </w:rPr>
        <w:t>A</w:t>
      </w:r>
      <w:r w:rsidR="00654DF5" w:rsidRPr="00E73CBD">
        <w:rPr>
          <w:rFonts w:ascii="Century Gothic" w:hAnsi="Century Gothic"/>
          <w:noProof/>
          <w:sz w:val="20"/>
          <w:szCs w:val="20"/>
          <w:lang w:eastAsia="en-AU"/>
        </w:rPr>
        <w:t xml:space="preserve"> key objective in </w:t>
      </w:r>
      <w:r w:rsidRPr="00E73CBD">
        <w:rPr>
          <w:rFonts w:ascii="Century Gothic" w:hAnsi="Century Gothic"/>
          <w:noProof/>
          <w:sz w:val="20"/>
          <w:szCs w:val="20"/>
          <w:lang w:eastAsia="en-AU"/>
        </w:rPr>
        <w:t>our Business Plan</w:t>
      </w:r>
      <w:r w:rsidR="00654DF5" w:rsidRPr="00E73CBD">
        <w:rPr>
          <w:rFonts w:ascii="Century Gothic" w:hAnsi="Century Gothic"/>
          <w:noProof/>
          <w:sz w:val="20"/>
          <w:szCs w:val="20"/>
          <w:lang w:eastAsia="en-AU"/>
        </w:rPr>
        <w:t xml:space="preserve"> is to </w:t>
      </w:r>
      <w:r w:rsidR="00654DF5" w:rsidRPr="00E73CBD">
        <w:rPr>
          <w:rFonts w:ascii="Century Gothic" w:hAnsi="Century Gothic"/>
          <w:i/>
          <w:noProof/>
          <w:sz w:val="20"/>
          <w:szCs w:val="20"/>
          <w:lang w:eastAsia="en-AU"/>
        </w:rPr>
        <w:t>‘support and encourage students to be confident individuals with a sense of self-worth, self-awareness and personal identity.’</w:t>
      </w:r>
      <w:r w:rsidR="0036436F">
        <w:rPr>
          <w:rFonts w:ascii="Century Gothic" w:hAnsi="Century Gothic"/>
          <w:i/>
          <w:noProof/>
          <w:sz w:val="20"/>
          <w:szCs w:val="20"/>
          <w:lang w:eastAsia="en-AU"/>
        </w:rPr>
        <w:t xml:space="preserve"> </w:t>
      </w:r>
      <w:r w:rsidR="00654DF5" w:rsidRPr="00E73CBD">
        <w:rPr>
          <w:rFonts w:ascii="Century Gothic" w:hAnsi="Century Gothic"/>
          <w:noProof/>
          <w:sz w:val="20"/>
          <w:szCs w:val="20"/>
          <w:lang w:eastAsia="en-AU"/>
        </w:rPr>
        <w:t xml:space="preserve">In </w:t>
      </w:r>
      <w:r w:rsidR="0012523C">
        <w:rPr>
          <w:rFonts w:ascii="Century Gothic" w:hAnsi="Century Gothic"/>
          <w:noProof/>
          <w:sz w:val="20"/>
          <w:szCs w:val="20"/>
          <w:lang w:eastAsia="en-AU"/>
        </w:rPr>
        <w:t>2017</w:t>
      </w:r>
      <w:r w:rsidR="00654DF5" w:rsidRPr="00E73CBD">
        <w:rPr>
          <w:rFonts w:ascii="Century Gothic" w:hAnsi="Century Gothic"/>
          <w:noProof/>
          <w:sz w:val="20"/>
          <w:szCs w:val="20"/>
          <w:lang w:eastAsia="en-AU"/>
        </w:rPr>
        <w:t xml:space="preserve"> </w:t>
      </w:r>
      <w:r w:rsidR="00021F1C">
        <w:rPr>
          <w:rFonts w:ascii="Century Gothic" w:hAnsi="Century Gothic"/>
          <w:noProof/>
          <w:sz w:val="20"/>
          <w:szCs w:val="20"/>
          <w:lang w:eastAsia="en-AU"/>
        </w:rPr>
        <w:t>a</w:t>
      </w:r>
      <w:r w:rsidR="00654DF5" w:rsidRPr="00E73CBD">
        <w:rPr>
          <w:rFonts w:ascii="Century Gothic" w:hAnsi="Century Gothic"/>
          <w:noProof/>
          <w:sz w:val="20"/>
          <w:szCs w:val="20"/>
          <w:lang w:eastAsia="en-AU"/>
        </w:rPr>
        <w:t xml:space="preserve"> Staff and Student</w:t>
      </w:r>
      <w:r w:rsidR="00B46B2F" w:rsidRPr="00E73CBD">
        <w:rPr>
          <w:rFonts w:ascii="Century Gothic" w:hAnsi="Century Gothic"/>
          <w:noProof/>
          <w:sz w:val="20"/>
          <w:szCs w:val="20"/>
          <w:lang w:eastAsia="en-AU"/>
        </w:rPr>
        <w:t xml:space="preserve"> Wellbeing committee was formed and </w:t>
      </w:r>
      <w:r w:rsidR="00654DF5" w:rsidRPr="00E73CBD">
        <w:rPr>
          <w:rFonts w:ascii="Century Gothic" w:hAnsi="Century Gothic"/>
          <w:noProof/>
          <w:sz w:val="20"/>
          <w:szCs w:val="20"/>
          <w:lang w:eastAsia="en-AU"/>
        </w:rPr>
        <w:t xml:space="preserve">a key </w:t>
      </w:r>
      <w:r w:rsidR="00B46B2F" w:rsidRPr="00E73CBD">
        <w:rPr>
          <w:rFonts w:ascii="Century Gothic" w:hAnsi="Century Gothic"/>
          <w:noProof/>
          <w:sz w:val="20"/>
          <w:szCs w:val="20"/>
          <w:lang w:eastAsia="en-AU"/>
        </w:rPr>
        <w:t>focus was on implementing the SDER</w:t>
      </w:r>
      <w:r w:rsidRPr="00E73CBD">
        <w:rPr>
          <w:rFonts w:ascii="Century Gothic" w:hAnsi="Century Gothic"/>
          <w:noProof/>
          <w:sz w:val="20"/>
          <w:szCs w:val="20"/>
          <w:lang w:eastAsia="en-AU"/>
        </w:rPr>
        <w:t>A Challenges and Choices program. This program aims to develop students personal and social capabilities including making decisions, building resilience and posit</w:t>
      </w:r>
      <w:r w:rsidR="00AF647E">
        <w:rPr>
          <w:rFonts w:ascii="Century Gothic" w:hAnsi="Century Gothic"/>
          <w:noProof/>
          <w:sz w:val="20"/>
          <w:szCs w:val="20"/>
          <w:lang w:eastAsia="en-AU"/>
        </w:rPr>
        <w:t>ive relationships</w:t>
      </w:r>
      <w:r w:rsidR="00654DF5" w:rsidRPr="00E73CBD">
        <w:rPr>
          <w:rFonts w:ascii="Century Gothic" w:hAnsi="Century Gothic"/>
          <w:noProof/>
          <w:sz w:val="20"/>
          <w:szCs w:val="20"/>
          <w:lang w:eastAsia="en-AU"/>
        </w:rPr>
        <w:t>.</w:t>
      </w:r>
      <w:r w:rsidR="00E73CBD">
        <w:rPr>
          <w:rFonts w:ascii="Century Gothic" w:hAnsi="Century Gothic"/>
          <w:noProof/>
          <w:sz w:val="20"/>
          <w:szCs w:val="20"/>
          <w:lang w:eastAsia="en-AU"/>
        </w:rPr>
        <w:t xml:space="preserve"> </w:t>
      </w:r>
      <w:r w:rsidRPr="00E73CBD">
        <w:rPr>
          <w:rFonts w:ascii="Century Gothic" w:hAnsi="Century Gothic"/>
          <w:noProof/>
          <w:sz w:val="20"/>
          <w:szCs w:val="20"/>
          <w:lang w:eastAsia="en-AU"/>
        </w:rPr>
        <w:t xml:space="preserve">Our pastoral care programs Drumbeat and Rainbows continued to run in </w:t>
      </w:r>
      <w:r w:rsidR="0012523C">
        <w:rPr>
          <w:rFonts w:ascii="Century Gothic" w:hAnsi="Century Gothic"/>
          <w:noProof/>
          <w:sz w:val="20"/>
          <w:szCs w:val="20"/>
          <w:lang w:eastAsia="en-AU"/>
        </w:rPr>
        <w:t>2017</w:t>
      </w:r>
      <w:r w:rsidRPr="00E73CBD">
        <w:rPr>
          <w:rFonts w:ascii="Century Gothic" w:hAnsi="Century Gothic"/>
          <w:noProof/>
          <w:sz w:val="20"/>
          <w:szCs w:val="20"/>
          <w:lang w:eastAsia="en-AU"/>
        </w:rPr>
        <w:t xml:space="preserve"> and our School Chaplain continued to</w:t>
      </w:r>
      <w:r w:rsidR="00654DF5" w:rsidRPr="00E73CBD">
        <w:rPr>
          <w:rFonts w:ascii="Century Gothic" w:hAnsi="Century Gothic"/>
          <w:noProof/>
          <w:sz w:val="20"/>
          <w:szCs w:val="20"/>
          <w:lang w:eastAsia="en-AU"/>
        </w:rPr>
        <w:t xml:space="preserve"> work with many of our students and families.</w:t>
      </w:r>
    </w:p>
    <w:p w:rsidR="00AF647E" w:rsidRDefault="00AF647E" w:rsidP="00071B6E">
      <w:pPr>
        <w:spacing w:after="0"/>
        <w:jc w:val="both"/>
        <w:rPr>
          <w:rFonts w:ascii="Century Gothic" w:hAnsi="Century Gothic"/>
          <w:sz w:val="72"/>
          <w:szCs w:val="72"/>
        </w:rPr>
      </w:pPr>
    </w:p>
    <w:p w:rsidR="00FB3520" w:rsidRPr="00071B6E" w:rsidRDefault="0081093D" w:rsidP="00071B6E">
      <w:pPr>
        <w:spacing w:after="0"/>
        <w:jc w:val="both"/>
        <w:rPr>
          <w:rFonts w:ascii="Century Gothic" w:hAnsi="Century Gothic"/>
          <w:noProof/>
          <w:sz w:val="20"/>
          <w:szCs w:val="20"/>
          <w:lang w:eastAsia="en-AU"/>
        </w:rPr>
      </w:pPr>
      <w:r>
        <w:rPr>
          <w:rFonts w:ascii="Century Gothic" w:hAnsi="Century Gothic"/>
          <w:sz w:val="72"/>
          <w:szCs w:val="72"/>
        </w:rPr>
        <w:t>On Entry Assessment</w:t>
      </w:r>
    </w:p>
    <w:p w:rsidR="00FB3520" w:rsidRDefault="00FB3520" w:rsidP="00071B6E">
      <w:pPr>
        <w:spacing w:after="0"/>
        <w:jc w:val="both"/>
        <w:rPr>
          <w:rFonts w:ascii="Century Gothic" w:hAnsi="Century Gothic"/>
          <w:sz w:val="20"/>
          <w:szCs w:val="20"/>
        </w:rPr>
      </w:pPr>
      <w:r>
        <w:rPr>
          <w:rFonts w:ascii="Century Gothic" w:hAnsi="Century Gothic"/>
          <w:sz w:val="20"/>
          <w:szCs w:val="20"/>
        </w:rPr>
        <w:t>The On Entry Assessment program provides teachers and parents with information about the un</w:t>
      </w:r>
      <w:r w:rsidR="0036436F">
        <w:rPr>
          <w:rFonts w:ascii="Century Gothic" w:hAnsi="Century Gothic"/>
          <w:sz w:val="20"/>
          <w:szCs w:val="20"/>
        </w:rPr>
        <w:t>derstandings a child brings to s</w:t>
      </w:r>
      <w:r>
        <w:rPr>
          <w:rFonts w:ascii="Century Gothic" w:hAnsi="Century Gothic"/>
          <w:sz w:val="20"/>
          <w:szCs w:val="20"/>
        </w:rPr>
        <w:t>chool in pre-primary, Year 1 and Year 2. The assessment program provides information about the current skills the students are demonstrating</w:t>
      </w:r>
      <w:r w:rsidR="0081093D">
        <w:rPr>
          <w:rFonts w:ascii="Century Gothic" w:hAnsi="Century Gothic"/>
          <w:sz w:val="20"/>
          <w:szCs w:val="20"/>
        </w:rPr>
        <w:t xml:space="preserve"> in Speaking and Listening, Reading, Writing and Numeracy.</w:t>
      </w:r>
    </w:p>
    <w:p w:rsidR="001E3471" w:rsidRDefault="001E3471" w:rsidP="00071B6E">
      <w:pPr>
        <w:spacing w:after="0"/>
        <w:jc w:val="both"/>
        <w:rPr>
          <w:rFonts w:ascii="Century Gothic" w:hAnsi="Century Gothic"/>
          <w:sz w:val="20"/>
          <w:szCs w:val="20"/>
        </w:rPr>
      </w:pPr>
    </w:p>
    <w:p w:rsidR="002D7B7E" w:rsidRDefault="00FB3520" w:rsidP="00071B6E">
      <w:pPr>
        <w:spacing w:after="0"/>
        <w:jc w:val="both"/>
        <w:rPr>
          <w:rFonts w:ascii="Century Gothic" w:hAnsi="Century Gothic"/>
          <w:sz w:val="72"/>
          <w:szCs w:val="72"/>
        </w:rPr>
      </w:pPr>
      <w:r>
        <w:rPr>
          <w:rFonts w:ascii="Century Gothic" w:hAnsi="Century Gothic"/>
          <w:sz w:val="20"/>
          <w:szCs w:val="20"/>
        </w:rPr>
        <w:t xml:space="preserve">In </w:t>
      </w:r>
      <w:r w:rsidR="0012523C">
        <w:rPr>
          <w:rFonts w:ascii="Century Gothic" w:hAnsi="Century Gothic"/>
          <w:sz w:val="20"/>
          <w:szCs w:val="20"/>
        </w:rPr>
        <w:t>2017</w:t>
      </w:r>
      <w:r>
        <w:rPr>
          <w:rFonts w:ascii="Century Gothic" w:hAnsi="Century Gothic"/>
          <w:sz w:val="20"/>
          <w:szCs w:val="20"/>
        </w:rPr>
        <w:t xml:space="preserve"> all Pre-Primary</w:t>
      </w:r>
      <w:r w:rsidR="001E3471">
        <w:rPr>
          <w:rFonts w:ascii="Century Gothic" w:hAnsi="Century Gothic"/>
          <w:sz w:val="20"/>
          <w:szCs w:val="20"/>
        </w:rPr>
        <w:t>, Year 1 and Year 2</w:t>
      </w:r>
      <w:r>
        <w:rPr>
          <w:rFonts w:ascii="Century Gothic" w:hAnsi="Century Gothic"/>
          <w:sz w:val="20"/>
          <w:szCs w:val="20"/>
        </w:rPr>
        <w:t xml:space="preserve"> students were a</w:t>
      </w:r>
      <w:r w:rsidR="0081093D">
        <w:rPr>
          <w:rFonts w:ascii="Century Gothic" w:hAnsi="Century Gothic"/>
          <w:sz w:val="20"/>
          <w:szCs w:val="20"/>
        </w:rPr>
        <w:t>dministered the On Entry Assessment</w:t>
      </w:r>
      <w:r>
        <w:rPr>
          <w:rFonts w:ascii="Century Gothic" w:hAnsi="Century Gothic"/>
          <w:sz w:val="20"/>
          <w:szCs w:val="20"/>
        </w:rPr>
        <w:t>.</w:t>
      </w:r>
      <w:r w:rsidR="0081093D">
        <w:rPr>
          <w:rFonts w:ascii="Century Gothic" w:hAnsi="Century Gothic"/>
          <w:sz w:val="20"/>
          <w:szCs w:val="20"/>
        </w:rPr>
        <w:t xml:space="preserve"> The results assisted teachers with their planning of targeted teaching and learning programs.</w:t>
      </w:r>
      <w:r w:rsidR="00AF647E">
        <w:rPr>
          <w:rFonts w:ascii="Century Gothic" w:hAnsi="Century Gothic"/>
          <w:sz w:val="20"/>
          <w:szCs w:val="20"/>
        </w:rPr>
        <w:t xml:space="preserve"> </w:t>
      </w:r>
      <w:r>
        <w:rPr>
          <w:rFonts w:ascii="Century Gothic" w:hAnsi="Century Gothic"/>
          <w:sz w:val="20"/>
          <w:szCs w:val="20"/>
        </w:rPr>
        <w:t xml:space="preserve">At BPPS we use this data as part of our school improvement process not only to identify students at educational risk; </w:t>
      </w:r>
      <w:r w:rsidR="00321016">
        <w:rPr>
          <w:rFonts w:ascii="Century Gothic" w:hAnsi="Century Gothic"/>
          <w:sz w:val="20"/>
          <w:szCs w:val="20"/>
        </w:rPr>
        <w:t>but also</w:t>
      </w:r>
      <w:r>
        <w:rPr>
          <w:rFonts w:ascii="Century Gothic" w:hAnsi="Century Gothic"/>
          <w:sz w:val="20"/>
          <w:szCs w:val="20"/>
        </w:rPr>
        <w:t xml:space="preserve"> to measure ongoing progress of our students</w:t>
      </w:r>
    </w:p>
    <w:p w:rsidR="005C4EA0" w:rsidRDefault="005C4EA0" w:rsidP="00FB3520">
      <w:pPr>
        <w:spacing w:after="0"/>
        <w:rPr>
          <w:rFonts w:ascii="Century Gothic" w:hAnsi="Century Gothic"/>
          <w:sz w:val="24"/>
          <w:szCs w:val="24"/>
        </w:rPr>
      </w:pPr>
    </w:p>
    <w:p w:rsidR="00AF647E" w:rsidRDefault="00AF647E" w:rsidP="00FB3520">
      <w:pPr>
        <w:spacing w:after="0"/>
        <w:rPr>
          <w:rFonts w:ascii="Century Gothic" w:hAnsi="Century Gothic"/>
          <w:sz w:val="24"/>
          <w:szCs w:val="24"/>
        </w:rPr>
      </w:pPr>
    </w:p>
    <w:p w:rsidR="00AF647E" w:rsidRDefault="00AF647E" w:rsidP="00FB3520">
      <w:pPr>
        <w:spacing w:after="0"/>
        <w:rPr>
          <w:rFonts w:ascii="Century Gothic" w:hAnsi="Century Gothic"/>
          <w:sz w:val="24"/>
          <w:szCs w:val="24"/>
        </w:rPr>
      </w:pPr>
    </w:p>
    <w:p w:rsidR="00AF647E" w:rsidRDefault="00AF647E" w:rsidP="00FB3520">
      <w:pPr>
        <w:spacing w:after="0"/>
        <w:rPr>
          <w:rFonts w:ascii="Century Gothic" w:hAnsi="Century Gothic"/>
          <w:sz w:val="24"/>
          <w:szCs w:val="24"/>
        </w:rPr>
      </w:pPr>
    </w:p>
    <w:p w:rsidR="00AF647E" w:rsidRDefault="00AF647E" w:rsidP="00FB3520">
      <w:pPr>
        <w:spacing w:after="0"/>
        <w:rPr>
          <w:rFonts w:ascii="Century Gothic" w:hAnsi="Century Gothic"/>
          <w:sz w:val="24"/>
          <w:szCs w:val="24"/>
        </w:rPr>
      </w:pPr>
    </w:p>
    <w:p w:rsidR="00AF647E" w:rsidRPr="005C4EA0" w:rsidRDefault="00AF647E" w:rsidP="00FB3520">
      <w:pPr>
        <w:spacing w:after="0"/>
        <w:rPr>
          <w:rFonts w:ascii="Century Gothic" w:hAnsi="Century Gothic"/>
          <w:sz w:val="24"/>
          <w:szCs w:val="24"/>
        </w:rPr>
      </w:pPr>
    </w:p>
    <w:p w:rsidR="001F4603" w:rsidRPr="004D36B1" w:rsidRDefault="001F4603" w:rsidP="001F4603">
      <w:pPr>
        <w:jc w:val="center"/>
        <w:rPr>
          <w:rFonts w:ascii="Century Gothic" w:hAnsi="Century Gothic" w:cs="Arial"/>
          <w:b/>
          <w:sz w:val="56"/>
          <w:szCs w:val="56"/>
        </w:rPr>
      </w:pPr>
      <w:r w:rsidRPr="004D36B1">
        <w:rPr>
          <w:rFonts w:ascii="Century Gothic" w:hAnsi="Century Gothic" w:cs="Arial"/>
          <w:b/>
          <w:sz w:val="56"/>
          <w:szCs w:val="56"/>
        </w:rPr>
        <w:t>Progress Against Identified School Priorities (Business Plan)</w:t>
      </w:r>
    </w:p>
    <w:p w:rsidR="001F4603" w:rsidRPr="001F4603" w:rsidRDefault="001F4603" w:rsidP="001F4603">
      <w:pPr>
        <w:rPr>
          <w:rFonts w:ascii="Century Gothic" w:hAnsi="Century Gothic" w:cs="Arial"/>
          <w:b/>
          <w:i/>
          <w:sz w:val="20"/>
          <w:szCs w:val="20"/>
          <w:u w:val="single"/>
        </w:rPr>
      </w:pPr>
    </w:p>
    <w:p w:rsidR="001F4603" w:rsidRPr="00AF647E" w:rsidRDefault="001F4603" w:rsidP="001F4603">
      <w:pPr>
        <w:rPr>
          <w:rFonts w:ascii="Century Gothic" w:hAnsi="Century Gothic" w:cs="Arial"/>
          <w:b/>
          <w:sz w:val="32"/>
          <w:szCs w:val="32"/>
        </w:rPr>
      </w:pPr>
      <w:r w:rsidRPr="00AF647E">
        <w:rPr>
          <w:rFonts w:ascii="Century Gothic" w:hAnsi="Century Gothic" w:cs="Arial"/>
          <w:b/>
          <w:sz w:val="32"/>
          <w:szCs w:val="32"/>
        </w:rPr>
        <w:t>Quality Teaching</w:t>
      </w:r>
    </w:p>
    <w:p w:rsidR="001F4603" w:rsidRPr="00AF647E" w:rsidRDefault="001F4603" w:rsidP="001F4603">
      <w:pPr>
        <w:rPr>
          <w:rFonts w:ascii="Century Gothic" w:hAnsi="Century Gothic" w:cs="Arial"/>
          <w:b/>
          <w:sz w:val="20"/>
          <w:szCs w:val="20"/>
        </w:rPr>
      </w:pPr>
      <w:r w:rsidRPr="00AF647E">
        <w:rPr>
          <w:rFonts w:ascii="Century Gothic" w:hAnsi="Century Gothic" w:cs="Arial"/>
          <w:b/>
          <w:sz w:val="20"/>
          <w:szCs w:val="20"/>
        </w:rPr>
        <w:t>Identified School Priorities</w:t>
      </w:r>
    </w:p>
    <w:p w:rsidR="001F4603" w:rsidRPr="001F4603" w:rsidRDefault="001F4603" w:rsidP="001F4603">
      <w:pPr>
        <w:pStyle w:val="ListParagraph"/>
        <w:numPr>
          <w:ilvl w:val="0"/>
          <w:numId w:val="6"/>
        </w:numPr>
        <w:rPr>
          <w:rFonts w:ascii="Century Gothic" w:hAnsi="Century Gothic" w:cs="Arial"/>
          <w:sz w:val="20"/>
          <w:szCs w:val="20"/>
        </w:rPr>
      </w:pPr>
      <w:r w:rsidRPr="001F4603">
        <w:rPr>
          <w:rFonts w:ascii="Century Gothic" w:hAnsi="Century Gothic" w:cs="Arial"/>
          <w:sz w:val="20"/>
          <w:szCs w:val="20"/>
        </w:rPr>
        <w:t>Develop operational plans across learning teams and phases of learning</w:t>
      </w:r>
    </w:p>
    <w:p w:rsidR="001F4603" w:rsidRPr="001F4603" w:rsidRDefault="001F4603" w:rsidP="001F4603">
      <w:pPr>
        <w:pStyle w:val="ListParagraph"/>
        <w:numPr>
          <w:ilvl w:val="0"/>
          <w:numId w:val="6"/>
        </w:numPr>
        <w:rPr>
          <w:rFonts w:ascii="Century Gothic" w:hAnsi="Century Gothic" w:cs="Arial"/>
          <w:sz w:val="20"/>
          <w:szCs w:val="20"/>
        </w:rPr>
      </w:pPr>
      <w:r w:rsidRPr="001F4603">
        <w:rPr>
          <w:rFonts w:ascii="Century Gothic" w:hAnsi="Century Gothic" w:cs="Arial"/>
          <w:sz w:val="20"/>
          <w:szCs w:val="20"/>
        </w:rPr>
        <w:t>Whole school connected practices for teaching and learning</w:t>
      </w:r>
    </w:p>
    <w:p w:rsidR="001F4603" w:rsidRPr="001F4603" w:rsidRDefault="001F4603" w:rsidP="001F4603">
      <w:pPr>
        <w:pStyle w:val="ListParagraph"/>
        <w:numPr>
          <w:ilvl w:val="0"/>
          <w:numId w:val="6"/>
        </w:numPr>
        <w:rPr>
          <w:rFonts w:ascii="Century Gothic" w:hAnsi="Century Gothic" w:cs="Arial"/>
          <w:sz w:val="20"/>
          <w:szCs w:val="20"/>
        </w:rPr>
      </w:pPr>
      <w:r w:rsidRPr="001F4603">
        <w:rPr>
          <w:rFonts w:ascii="Century Gothic" w:hAnsi="Century Gothic" w:cs="Arial"/>
          <w:sz w:val="20"/>
          <w:szCs w:val="20"/>
        </w:rPr>
        <w:t>Staff respond to a range of student data to inform teaching and learning programmes and improve student outcomes</w:t>
      </w:r>
    </w:p>
    <w:p w:rsidR="001F4603" w:rsidRPr="001F4603" w:rsidRDefault="001F4603" w:rsidP="001F4603">
      <w:pPr>
        <w:pStyle w:val="ListParagraph"/>
        <w:numPr>
          <w:ilvl w:val="0"/>
          <w:numId w:val="6"/>
        </w:numPr>
        <w:rPr>
          <w:rFonts w:ascii="Century Gothic" w:hAnsi="Century Gothic" w:cs="Arial"/>
          <w:sz w:val="20"/>
          <w:szCs w:val="20"/>
        </w:rPr>
      </w:pPr>
      <w:r w:rsidRPr="001F4603">
        <w:rPr>
          <w:rFonts w:ascii="Century Gothic" w:hAnsi="Century Gothic" w:cs="Arial"/>
          <w:sz w:val="20"/>
          <w:szCs w:val="20"/>
        </w:rPr>
        <w:t>Employ a Disciplined Dialogue approach</w:t>
      </w:r>
    </w:p>
    <w:p w:rsidR="001F4603" w:rsidRPr="001F4603" w:rsidRDefault="001F4603" w:rsidP="001F4603">
      <w:pPr>
        <w:pStyle w:val="ListParagraph"/>
        <w:rPr>
          <w:rFonts w:ascii="Century Gothic" w:hAnsi="Century Gothic" w:cs="Arial"/>
          <w:sz w:val="20"/>
          <w:szCs w:val="20"/>
        </w:rPr>
      </w:pPr>
    </w:p>
    <w:p w:rsidR="001F4603" w:rsidRPr="00AF647E" w:rsidRDefault="001F4603" w:rsidP="001F4603">
      <w:pPr>
        <w:rPr>
          <w:rFonts w:ascii="Century Gothic" w:hAnsi="Century Gothic" w:cs="Arial"/>
          <w:b/>
          <w:sz w:val="20"/>
          <w:szCs w:val="20"/>
        </w:rPr>
      </w:pPr>
      <w:r w:rsidRPr="00AF647E">
        <w:rPr>
          <w:rFonts w:ascii="Century Gothic" w:hAnsi="Century Gothic" w:cs="Arial"/>
          <w:b/>
          <w:sz w:val="20"/>
          <w:szCs w:val="20"/>
        </w:rPr>
        <w:t>Progress/Achievement</w:t>
      </w:r>
    </w:p>
    <w:p w:rsidR="001F4603" w:rsidRPr="004D36B1" w:rsidRDefault="001F4603" w:rsidP="001F4603">
      <w:pPr>
        <w:pStyle w:val="ListParagraph"/>
        <w:numPr>
          <w:ilvl w:val="0"/>
          <w:numId w:val="7"/>
        </w:numPr>
        <w:rPr>
          <w:rFonts w:ascii="Century Gothic" w:hAnsi="Century Gothic" w:cs="Arial"/>
          <w:sz w:val="20"/>
          <w:szCs w:val="20"/>
        </w:rPr>
      </w:pPr>
      <w:r w:rsidRPr="004D36B1">
        <w:rPr>
          <w:rFonts w:ascii="Century Gothic" w:hAnsi="Century Gothic" w:cs="Arial"/>
          <w:sz w:val="20"/>
          <w:szCs w:val="20"/>
        </w:rPr>
        <w:t>Initial Operational Plans for Literacy and Numeracy were developed and shared with staff as a starting point.  Staff feedback and consultation was sought through a thorough review process at a team and whole school level.  This led to a refinement process where plans were updates to reflect whole staff input.  Targets were also reviewed using On-Entry and NAPLAN data from previous years.  Curriculum Coordinators were trained in setting targets and this process is reflected in BPPS’s current operational targets.</w:t>
      </w:r>
    </w:p>
    <w:p w:rsidR="001F4603" w:rsidRPr="001F4603" w:rsidRDefault="001F4603" w:rsidP="001F4603">
      <w:pPr>
        <w:pStyle w:val="ListParagraph"/>
        <w:rPr>
          <w:rFonts w:ascii="Century Gothic" w:hAnsi="Century Gothic" w:cs="Arial"/>
          <w:sz w:val="20"/>
          <w:szCs w:val="20"/>
          <w:u w:val="single"/>
        </w:rPr>
      </w:pPr>
    </w:p>
    <w:p w:rsidR="001F4603" w:rsidRPr="004D36B1" w:rsidRDefault="001F4603" w:rsidP="001F4603">
      <w:pPr>
        <w:pStyle w:val="ListParagraph"/>
        <w:numPr>
          <w:ilvl w:val="0"/>
          <w:numId w:val="7"/>
        </w:numPr>
        <w:rPr>
          <w:rFonts w:ascii="Century Gothic" w:hAnsi="Century Gothic" w:cs="Arial"/>
          <w:sz w:val="20"/>
          <w:szCs w:val="20"/>
          <w:u w:val="single"/>
        </w:rPr>
      </w:pPr>
      <w:r w:rsidRPr="004D36B1">
        <w:rPr>
          <w:rFonts w:ascii="Century Gothic" w:hAnsi="Century Gothic" w:cs="Arial"/>
          <w:sz w:val="20"/>
          <w:szCs w:val="20"/>
        </w:rPr>
        <w:lastRenderedPageBreak/>
        <w:t>A full scale review of BPPS’s approach to Numeracy was conducted; school Numeracy leaders attended Professional Learning through WAPPA (Leading an Effec</w:t>
      </w:r>
      <w:r w:rsidR="004D36B1">
        <w:rPr>
          <w:rFonts w:ascii="Century Gothic" w:hAnsi="Century Gothic" w:cs="Arial"/>
          <w:sz w:val="20"/>
          <w:szCs w:val="20"/>
        </w:rPr>
        <w:t>tive Numeracy School).  This le</w:t>
      </w:r>
      <w:r w:rsidRPr="004D36B1">
        <w:rPr>
          <w:rFonts w:ascii="Century Gothic" w:hAnsi="Century Gothic" w:cs="Arial"/>
          <w:sz w:val="20"/>
          <w:szCs w:val="20"/>
        </w:rPr>
        <w:t>d to the development of BPPS’s Whole School Numeracy plan which utilised the iStar model staff had previously been upskilled with.  Numeracy foci such as vocabulary, the Numeracy block approach, a common problem solving process and a resource audit took place.  Staff had the opportunity through the Numeracy committee and staff meetings to feedback on the plan; this plan was put in place in Term 4; a review of current assessment practices will follow in 2018.</w:t>
      </w:r>
      <w:r w:rsidR="004D36B1" w:rsidRPr="004D36B1">
        <w:rPr>
          <w:rFonts w:ascii="Century Gothic" w:hAnsi="Century Gothic" w:cs="Arial"/>
          <w:sz w:val="20"/>
          <w:szCs w:val="20"/>
        </w:rPr>
        <w:t xml:space="preserve"> </w:t>
      </w:r>
      <w:r w:rsidRPr="004D36B1">
        <w:rPr>
          <w:rFonts w:ascii="Century Gothic" w:hAnsi="Century Gothic" w:cs="Arial"/>
          <w:sz w:val="20"/>
          <w:szCs w:val="20"/>
        </w:rPr>
        <w:t>Talk 4 Writing also continued in the second year of its three-year-cycle.  Initial findings indicate a positive result; the introduction of Brightpath as a whole school moderation tool will serve to strengthen the whole school connected practice in Writing.</w:t>
      </w:r>
    </w:p>
    <w:p w:rsidR="001F4603" w:rsidRPr="001F4603" w:rsidRDefault="001F4603" w:rsidP="001F4603">
      <w:pPr>
        <w:spacing w:after="23"/>
        <w:ind w:left="357"/>
        <w:rPr>
          <w:rFonts w:ascii="Century Gothic" w:hAnsi="Century Gothic" w:cs="Arial"/>
          <w:sz w:val="20"/>
          <w:szCs w:val="20"/>
        </w:rPr>
      </w:pPr>
      <w:r w:rsidRPr="004D36B1">
        <w:rPr>
          <w:rFonts w:ascii="Century Gothic" w:hAnsi="Century Gothic" w:cs="Arial"/>
          <w:b/>
          <w:sz w:val="20"/>
          <w:szCs w:val="20"/>
        </w:rPr>
        <w:t>3/4</w:t>
      </w:r>
      <w:r w:rsidRPr="001F4603">
        <w:rPr>
          <w:rFonts w:ascii="Century Gothic" w:hAnsi="Century Gothic" w:cs="Arial"/>
          <w:sz w:val="20"/>
          <w:szCs w:val="20"/>
        </w:rPr>
        <w:t xml:space="preserve">.Staff were engaged in a data analysis session of 2017 NAPLAN data.  A  Disciplined </w:t>
      </w:r>
      <w:r w:rsidRPr="001F4603">
        <w:rPr>
          <w:rFonts w:ascii="Century Gothic" w:hAnsi="Century Gothic" w:cs="Arial"/>
          <w:sz w:val="20"/>
          <w:szCs w:val="20"/>
        </w:rPr>
        <w:tab/>
        <w:t xml:space="preserve">Dialogue approach was utilised and guiding questions provided to staff.  Curriculum </w:t>
      </w:r>
    </w:p>
    <w:p w:rsidR="001F4603" w:rsidRPr="001F4603" w:rsidRDefault="001F4603" w:rsidP="004D36B1">
      <w:pPr>
        <w:spacing w:after="23"/>
        <w:ind w:left="717"/>
        <w:rPr>
          <w:rFonts w:ascii="Century Gothic" w:hAnsi="Century Gothic" w:cs="Arial"/>
        </w:rPr>
      </w:pPr>
      <w:r w:rsidRPr="001F4603">
        <w:rPr>
          <w:rFonts w:ascii="Century Gothic" w:hAnsi="Century Gothic" w:cs="Arial"/>
          <w:sz w:val="20"/>
          <w:szCs w:val="20"/>
        </w:rPr>
        <w:t>Leaders led the session; they were given extra PL in terms of data analysis and Disciplined Dialogue.  The information extracted by staff during this session was used to refine and update the school’s operational plans for 2018</w:t>
      </w:r>
      <w:r w:rsidRPr="001F4603">
        <w:rPr>
          <w:rFonts w:ascii="Century Gothic" w:hAnsi="Century Gothic" w:cs="Arial"/>
        </w:rPr>
        <w:t xml:space="preserve"> </w:t>
      </w: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1F4603" w:rsidRDefault="001F4603" w:rsidP="001F4603">
      <w:pPr>
        <w:spacing w:after="23"/>
        <w:rPr>
          <w:rFonts w:ascii="Century Gothic" w:hAnsi="Century Gothic" w:cs="Arial"/>
        </w:rPr>
      </w:pPr>
    </w:p>
    <w:p w:rsidR="001F4603" w:rsidRPr="00AF647E" w:rsidRDefault="001F4603" w:rsidP="001F4603">
      <w:pPr>
        <w:spacing w:after="23"/>
        <w:rPr>
          <w:rFonts w:ascii="Century Gothic" w:hAnsi="Century Gothic" w:cs="Arial"/>
          <w:b/>
          <w:sz w:val="20"/>
          <w:szCs w:val="20"/>
        </w:rPr>
      </w:pPr>
      <w:r w:rsidRPr="00AF647E">
        <w:rPr>
          <w:rFonts w:ascii="Century Gothic" w:hAnsi="Century Gothic" w:cs="Arial"/>
          <w:b/>
          <w:sz w:val="20"/>
          <w:szCs w:val="20"/>
        </w:rPr>
        <w:t xml:space="preserve">Spelling </w:t>
      </w:r>
    </w:p>
    <w:p w:rsidR="001F4603" w:rsidRPr="006F71E6" w:rsidRDefault="001F4603" w:rsidP="001F4603">
      <w:pPr>
        <w:spacing w:after="23"/>
        <w:rPr>
          <w:rFonts w:ascii="Century Gothic" w:hAnsi="Century Gothic" w:cs="Arial"/>
          <w:sz w:val="20"/>
          <w:szCs w:val="20"/>
          <w:u w:val="single"/>
        </w:rPr>
      </w:pPr>
    </w:p>
    <w:p w:rsidR="001F4603" w:rsidRPr="006F71E6" w:rsidRDefault="001F4603" w:rsidP="001F4603">
      <w:pPr>
        <w:spacing w:after="23"/>
        <w:rPr>
          <w:rFonts w:ascii="Century Gothic" w:hAnsi="Century Gothic" w:cs="Arial"/>
          <w:sz w:val="20"/>
          <w:szCs w:val="20"/>
        </w:rPr>
      </w:pPr>
      <w:r w:rsidRPr="006F71E6">
        <w:rPr>
          <w:rFonts w:ascii="Century Gothic" w:hAnsi="Century Gothic" w:cs="Arial"/>
          <w:sz w:val="20"/>
          <w:szCs w:val="20"/>
        </w:rPr>
        <w:t xml:space="preserve">Spelling was a whole school priority in 2017; staff engaged in PL in the ‘Words Their Way’ programme and continued to implement this in Years 3-6.  Students who required significant intervention were grouped and provided with the explicit ‘Letters and Sounds’ programme through the EA </w:t>
      </w:r>
      <w:r w:rsidR="004D36B1">
        <w:rPr>
          <w:rFonts w:ascii="Century Gothic" w:hAnsi="Century Gothic" w:cs="Arial"/>
          <w:sz w:val="20"/>
          <w:szCs w:val="20"/>
        </w:rPr>
        <w:t xml:space="preserve">support </w:t>
      </w:r>
      <w:r w:rsidRPr="006F71E6">
        <w:rPr>
          <w:rFonts w:ascii="Century Gothic" w:hAnsi="Century Gothic" w:cs="Arial"/>
          <w:sz w:val="20"/>
          <w:szCs w:val="20"/>
        </w:rPr>
        <w:t xml:space="preserve">timetable.  </w:t>
      </w:r>
    </w:p>
    <w:p w:rsidR="001F4603" w:rsidRPr="001F4603" w:rsidRDefault="001F4603" w:rsidP="001F4603">
      <w:pPr>
        <w:spacing w:after="23"/>
        <w:rPr>
          <w:rFonts w:ascii="Century Gothic" w:hAnsi="Century Gothic" w:cs="Arial"/>
        </w:rPr>
      </w:pPr>
    </w:p>
    <w:p w:rsidR="001F4603" w:rsidRPr="001F4603" w:rsidRDefault="001F4603" w:rsidP="001F4603">
      <w:pPr>
        <w:spacing w:after="23"/>
        <w:jc w:val="center"/>
        <w:rPr>
          <w:rFonts w:ascii="Century Gothic" w:hAnsi="Century Gothic" w:cs="Arial"/>
        </w:rPr>
      </w:pPr>
      <w:r w:rsidRPr="001F4603">
        <w:rPr>
          <w:rFonts w:ascii="Century Gothic" w:hAnsi="Century Gothic" w:cs="Arial"/>
          <w:noProof/>
          <w:lang w:eastAsia="en-AU"/>
        </w:rPr>
        <w:drawing>
          <wp:inline distT="0" distB="0" distL="0" distR="0" wp14:anchorId="261C32E4" wp14:editId="22D91019">
            <wp:extent cx="4257675" cy="2223907"/>
            <wp:effectExtent l="0" t="0" r="0" b="5080"/>
            <wp:docPr id="14338" name="Picture 2" descr="\\E5808S01SV001.green.schools.internal\fsE5808S01-StaffFolders$\E0732821\My Documents\Bletchley Park PS\School Improvement\NAPLAN 2017\Data 2017\naplan_linechart_5yrSummary 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E5808S01SV001.green.schools.internal\fsE5808S01-StaffFolders$\E0732821\My Documents\Bletchley Park PS\School Improvement\NAPLAN 2017\Data 2017\naplan_linechart_5yrSummary Spell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781" cy="2226051"/>
                    </a:xfrm>
                    <a:prstGeom prst="rect">
                      <a:avLst/>
                    </a:prstGeom>
                    <a:noFill/>
                    <a:extLst/>
                  </pic:spPr>
                </pic:pic>
              </a:graphicData>
            </a:graphic>
          </wp:inline>
        </w:drawing>
      </w:r>
    </w:p>
    <w:p w:rsidR="001F4603" w:rsidRPr="001F4603" w:rsidRDefault="001F4603" w:rsidP="001F4603">
      <w:pPr>
        <w:spacing w:after="23"/>
        <w:ind w:left="717"/>
        <w:jc w:val="center"/>
        <w:rPr>
          <w:rFonts w:ascii="Century Gothic" w:hAnsi="Century Gothic" w:cs="Arial"/>
        </w:rPr>
      </w:pPr>
      <w:r w:rsidRPr="001F4603">
        <w:rPr>
          <w:rFonts w:ascii="Century Gothic" w:hAnsi="Century Gothic" w:cs="Arial"/>
          <w:noProof/>
          <w:lang w:eastAsia="en-AU"/>
        </w:rPr>
        <w:lastRenderedPageBreak/>
        <w:drawing>
          <wp:inline distT="0" distB="0" distL="0" distR="0" wp14:anchorId="7C4B5C8E" wp14:editId="722AACBE">
            <wp:extent cx="2850515" cy="2552700"/>
            <wp:effectExtent l="0" t="0" r="6985" b="0"/>
            <wp:docPr id="27650" name="Picture 2" descr="\\E5808S01SV001.green.schools.internal\fsE5808S01-StaffFolders$\E0732821\My Documents\Bletchley Park PS\School Improvement\NAPLAN 2017\Data 2017\Progress 3-5\naplan_progress_chart 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E5808S01SV001.green.schools.internal\fsE5808S01-StaffFolders$\E0732821\My Documents\Bletchley Park PS\School Improvement\NAPLAN 2017\Data 2017\Progress 3-5\naplan_progress_chart Spell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132" cy="2553253"/>
                    </a:xfrm>
                    <a:prstGeom prst="rect">
                      <a:avLst/>
                    </a:prstGeom>
                    <a:noFill/>
                    <a:extLst/>
                  </pic:spPr>
                </pic:pic>
              </a:graphicData>
            </a:graphic>
          </wp:inline>
        </w:drawing>
      </w:r>
    </w:p>
    <w:p w:rsidR="001F4603" w:rsidRPr="001F4603" w:rsidRDefault="001F4603" w:rsidP="001F4603">
      <w:pPr>
        <w:spacing w:after="23"/>
        <w:rPr>
          <w:rFonts w:ascii="Century Gothic" w:hAnsi="Century Gothic" w:cs="Arial"/>
        </w:rPr>
      </w:pPr>
    </w:p>
    <w:p w:rsidR="001F4603" w:rsidRPr="004D36B1" w:rsidRDefault="004D36B1" w:rsidP="001F4603">
      <w:pPr>
        <w:spacing w:after="23"/>
        <w:rPr>
          <w:rFonts w:ascii="Century Gothic" w:hAnsi="Century Gothic" w:cs="Arial"/>
          <w:sz w:val="20"/>
          <w:szCs w:val="20"/>
        </w:rPr>
      </w:pPr>
      <w:r w:rsidRPr="004D36B1">
        <w:rPr>
          <w:rFonts w:ascii="Century Gothic" w:hAnsi="Century Gothic" w:cs="Arial"/>
          <w:sz w:val="20"/>
          <w:szCs w:val="20"/>
        </w:rPr>
        <w:t>Year 5 Spelling results in 2017</w:t>
      </w:r>
      <w:r w:rsidR="001F4603" w:rsidRPr="004D36B1">
        <w:rPr>
          <w:rFonts w:ascii="Century Gothic" w:hAnsi="Century Gothic" w:cs="Arial"/>
          <w:sz w:val="20"/>
          <w:szCs w:val="20"/>
        </w:rPr>
        <w:t xml:space="preserve"> </w:t>
      </w:r>
      <w:r w:rsidRPr="004D36B1">
        <w:rPr>
          <w:rFonts w:ascii="Century Gothic" w:hAnsi="Century Gothic" w:cs="Arial"/>
          <w:sz w:val="20"/>
          <w:szCs w:val="20"/>
        </w:rPr>
        <w:t>were</w:t>
      </w:r>
      <w:r w:rsidR="001F4603" w:rsidRPr="004D36B1">
        <w:rPr>
          <w:rFonts w:ascii="Century Gothic" w:hAnsi="Century Gothic" w:cs="Arial"/>
          <w:sz w:val="20"/>
          <w:szCs w:val="20"/>
        </w:rPr>
        <w:t xml:space="preserve"> slightly above expected </w:t>
      </w:r>
      <w:r w:rsidRPr="004D36B1">
        <w:rPr>
          <w:rFonts w:ascii="Century Gothic" w:hAnsi="Century Gothic" w:cs="Arial"/>
          <w:sz w:val="20"/>
          <w:szCs w:val="20"/>
        </w:rPr>
        <w:t>performance; however there was not the expected lift in overall performance.</w:t>
      </w:r>
    </w:p>
    <w:p w:rsidR="001F4603" w:rsidRPr="001F4603" w:rsidRDefault="001F4603" w:rsidP="001F4603">
      <w:pPr>
        <w:spacing w:after="23"/>
        <w:jc w:val="center"/>
        <w:rPr>
          <w:rFonts w:ascii="Century Gothic" w:hAnsi="Century Gothic" w:cs="Arial"/>
        </w:rPr>
      </w:pPr>
      <w:r w:rsidRPr="001F4603">
        <w:rPr>
          <w:rFonts w:ascii="Century Gothic" w:hAnsi="Century Gothic" w:cs="Arial"/>
          <w:noProof/>
          <w:u w:val="single"/>
          <w:lang w:eastAsia="en-AU"/>
        </w:rPr>
        <w:drawing>
          <wp:inline distT="0" distB="0" distL="0" distR="0" wp14:anchorId="6A31EA49" wp14:editId="17F5D6B4">
            <wp:extent cx="4391025" cy="2566122"/>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768" cy="2565387"/>
                    </a:xfrm>
                    <a:prstGeom prst="rect">
                      <a:avLst/>
                    </a:prstGeom>
                    <a:noFill/>
                    <a:ln>
                      <a:noFill/>
                    </a:ln>
                    <a:extLst/>
                  </pic:spPr>
                </pic:pic>
              </a:graphicData>
            </a:graphic>
          </wp:inline>
        </w:drawing>
      </w:r>
    </w:p>
    <w:p w:rsidR="001F4603" w:rsidRPr="001F4603" w:rsidRDefault="001F4603" w:rsidP="001F4603">
      <w:pPr>
        <w:spacing w:after="23"/>
        <w:rPr>
          <w:rFonts w:ascii="Century Gothic" w:hAnsi="Century Gothic" w:cs="Arial"/>
        </w:rPr>
      </w:pPr>
    </w:p>
    <w:p w:rsidR="001F4603" w:rsidRPr="004D36B1" w:rsidRDefault="001F4603" w:rsidP="001F4603">
      <w:pPr>
        <w:spacing w:after="23"/>
        <w:rPr>
          <w:rFonts w:ascii="Century Gothic" w:hAnsi="Century Gothic" w:cs="Arial"/>
          <w:sz w:val="20"/>
          <w:szCs w:val="20"/>
        </w:rPr>
      </w:pPr>
      <w:r w:rsidRPr="004D36B1">
        <w:rPr>
          <w:rFonts w:ascii="Century Gothic" w:hAnsi="Century Gothic" w:cs="Arial"/>
          <w:sz w:val="20"/>
          <w:szCs w:val="20"/>
        </w:rPr>
        <w:t>Early Childhood students continued with Letters and Sounds; a synthetic, direct instruction phonics programme.  Students who did not meet the benchmarks were organised into early intervention groups for target instruction.  Letters and Sounds tracking booklets were used to monitor progress and identity further students who required early intervention.  This information was added to a</w:t>
      </w:r>
      <w:r w:rsidR="001E3471">
        <w:rPr>
          <w:rFonts w:ascii="Century Gothic" w:hAnsi="Century Gothic" w:cs="Arial"/>
          <w:sz w:val="20"/>
          <w:szCs w:val="20"/>
        </w:rPr>
        <w:t xml:space="preserve"> </w:t>
      </w:r>
      <w:r w:rsidRPr="004D36B1">
        <w:rPr>
          <w:rFonts w:ascii="Century Gothic" w:hAnsi="Century Gothic" w:cs="Arial"/>
          <w:sz w:val="20"/>
          <w:szCs w:val="20"/>
        </w:rPr>
        <w:t>handover sheet to ensure a smooth transition.</w:t>
      </w:r>
    </w:p>
    <w:p w:rsidR="001F4603" w:rsidRPr="004D36B1" w:rsidRDefault="001F4603" w:rsidP="001F4603">
      <w:pPr>
        <w:spacing w:after="23"/>
        <w:rPr>
          <w:rFonts w:ascii="Century Gothic" w:hAnsi="Century Gothic" w:cs="Arial"/>
          <w:sz w:val="20"/>
          <w:szCs w:val="20"/>
        </w:rPr>
      </w:pPr>
    </w:p>
    <w:p w:rsidR="001F4603" w:rsidRDefault="001F4603" w:rsidP="001F4603">
      <w:pPr>
        <w:spacing w:after="23"/>
        <w:rPr>
          <w:rFonts w:ascii="Century Gothic" w:hAnsi="Century Gothic" w:cs="Arial"/>
          <w:sz w:val="20"/>
          <w:szCs w:val="20"/>
        </w:rPr>
      </w:pPr>
      <w:r w:rsidRPr="004D36B1">
        <w:rPr>
          <w:rFonts w:ascii="Century Gothic" w:hAnsi="Century Gothic" w:cs="Arial"/>
          <w:sz w:val="20"/>
          <w:szCs w:val="20"/>
        </w:rPr>
        <w:t xml:space="preserve">Decodable readers were introduced to build fluency and practise letter/sound knowledge at an individual level.  This complements the Letters and Sounds programme.  </w:t>
      </w:r>
    </w:p>
    <w:p w:rsidR="004D36B1" w:rsidRPr="004D36B1" w:rsidRDefault="004D36B1" w:rsidP="001F4603">
      <w:pPr>
        <w:spacing w:after="23"/>
        <w:rPr>
          <w:rFonts w:ascii="Century Gothic" w:hAnsi="Century Gothic" w:cs="Arial"/>
          <w:sz w:val="20"/>
          <w:szCs w:val="20"/>
        </w:rPr>
      </w:pPr>
    </w:p>
    <w:p w:rsidR="001F4603" w:rsidRPr="004D36B1" w:rsidRDefault="001F4603" w:rsidP="001F4603">
      <w:pPr>
        <w:spacing w:after="23"/>
        <w:rPr>
          <w:rFonts w:ascii="Century Gothic" w:hAnsi="Century Gothic" w:cs="Arial"/>
          <w:sz w:val="20"/>
          <w:szCs w:val="20"/>
        </w:rPr>
      </w:pPr>
      <w:r w:rsidRPr="004D36B1">
        <w:rPr>
          <w:rFonts w:ascii="Century Gothic" w:hAnsi="Century Gothic" w:cs="Arial"/>
          <w:sz w:val="20"/>
          <w:szCs w:val="20"/>
        </w:rPr>
        <w:t>The introduction of the explicit teaching of vocabulary to build language co</w:t>
      </w:r>
      <w:r w:rsidR="004D36B1">
        <w:rPr>
          <w:rFonts w:ascii="Century Gothic" w:hAnsi="Century Gothic" w:cs="Arial"/>
          <w:sz w:val="20"/>
          <w:szCs w:val="20"/>
        </w:rPr>
        <w:t>mprehension was a focus in 2017</w:t>
      </w:r>
      <w:r w:rsidRPr="004D36B1">
        <w:rPr>
          <w:rFonts w:ascii="Century Gothic" w:hAnsi="Century Gothic" w:cs="Arial"/>
          <w:sz w:val="20"/>
          <w:szCs w:val="20"/>
        </w:rPr>
        <w:t>.</w:t>
      </w:r>
    </w:p>
    <w:p w:rsidR="001F4603" w:rsidRPr="004D36B1" w:rsidRDefault="001F4603" w:rsidP="001F4603">
      <w:pPr>
        <w:spacing w:after="23"/>
        <w:rPr>
          <w:rFonts w:ascii="Century Gothic" w:hAnsi="Century Gothic" w:cs="Arial"/>
          <w:sz w:val="20"/>
          <w:szCs w:val="20"/>
        </w:rPr>
      </w:pPr>
    </w:p>
    <w:p w:rsidR="001F4603" w:rsidRPr="004D36B1" w:rsidRDefault="001F4603" w:rsidP="001F4603">
      <w:pPr>
        <w:spacing w:after="23"/>
        <w:rPr>
          <w:rFonts w:ascii="Century Gothic" w:hAnsi="Century Gothic" w:cs="Arial"/>
          <w:sz w:val="20"/>
          <w:szCs w:val="20"/>
        </w:rPr>
      </w:pPr>
      <w:r w:rsidRPr="004D36B1">
        <w:rPr>
          <w:rFonts w:ascii="Century Gothic" w:hAnsi="Century Gothic" w:cs="Arial"/>
          <w:sz w:val="20"/>
          <w:szCs w:val="20"/>
        </w:rPr>
        <w:t xml:space="preserve">Mini-Lit (Years 1&amp;2) and Maq Lit (Year 4) were introduced.  These targeted intervention programmes were introduced to cater for our Students at Educational Risk and EAL/D students.  </w:t>
      </w:r>
    </w:p>
    <w:p w:rsidR="001F4603" w:rsidRPr="004D36B1" w:rsidRDefault="001F4603" w:rsidP="001F4603">
      <w:pPr>
        <w:rPr>
          <w:rFonts w:ascii="Century Gothic" w:hAnsi="Century Gothic" w:cs="Arial"/>
          <w:sz w:val="20"/>
          <w:szCs w:val="20"/>
          <w:u w:val="single"/>
        </w:rPr>
      </w:pPr>
    </w:p>
    <w:p w:rsidR="001F4603" w:rsidRPr="004D36B1" w:rsidRDefault="001F4603" w:rsidP="001F4603">
      <w:pPr>
        <w:rPr>
          <w:rFonts w:ascii="Century Gothic" w:hAnsi="Century Gothic" w:cs="Arial"/>
          <w:b/>
          <w:sz w:val="20"/>
          <w:szCs w:val="20"/>
        </w:rPr>
      </w:pPr>
      <w:r w:rsidRPr="004D36B1">
        <w:rPr>
          <w:rFonts w:ascii="Century Gothic" w:hAnsi="Century Gothic" w:cs="Arial"/>
          <w:b/>
          <w:sz w:val="20"/>
          <w:szCs w:val="20"/>
        </w:rPr>
        <w:t>School Based Targets</w:t>
      </w:r>
    </w:p>
    <w:p w:rsidR="001F4603" w:rsidRPr="004D36B1" w:rsidRDefault="001F4603" w:rsidP="001F4603">
      <w:pPr>
        <w:rPr>
          <w:rFonts w:ascii="Century Gothic" w:hAnsi="Century Gothic" w:cs="Arial"/>
          <w:b/>
          <w:sz w:val="20"/>
          <w:szCs w:val="20"/>
        </w:rPr>
      </w:pPr>
      <w:r w:rsidRPr="004D36B1">
        <w:rPr>
          <w:rFonts w:ascii="Century Gothic" w:hAnsi="Century Gothic" w:cs="Arial"/>
          <w:b/>
          <w:sz w:val="20"/>
          <w:szCs w:val="20"/>
        </w:rPr>
        <w:lastRenderedPageBreak/>
        <w:t>NAPLAN 2017</w:t>
      </w:r>
    </w:p>
    <w:p w:rsidR="001F4603" w:rsidRPr="004D36B1" w:rsidRDefault="001F4603" w:rsidP="001F4603">
      <w:pPr>
        <w:rPr>
          <w:rFonts w:ascii="Century Gothic" w:hAnsi="Century Gothic" w:cs="Arial"/>
          <w:sz w:val="20"/>
          <w:szCs w:val="20"/>
        </w:rPr>
      </w:pPr>
      <w:r w:rsidRPr="004D36B1">
        <w:rPr>
          <w:rFonts w:ascii="Century Gothic" w:hAnsi="Century Gothic" w:cs="Arial"/>
          <w:sz w:val="20"/>
          <w:szCs w:val="20"/>
        </w:rPr>
        <w:t xml:space="preserve">Early stage operational targets were set against previous years’ NAPLAN achievement.  2017 NAPAN data indicates some areas </w:t>
      </w:r>
      <w:r w:rsidR="004D36B1">
        <w:rPr>
          <w:rFonts w:ascii="Century Gothic" w:hAnsi="Century Gothic" w:cs="Arial"/>
          <w:sz w:val="20"/>
          <w:szCs w:val="20"/>
        </w:rPr>
        <w:t>requiring further investigation and attention</w:t>
      </w:r>
      <w:r w:rsidRPr="004D36B1">
        <w:rPr>
          <w:rFonts w:ascii="Century Gothic" w:hAnsi="Century Gothic" w:cs="Arial"/>
          <w:sz w:val="20"/>
          <w:szCs w:val="20"/>
        </w:rPr>
        <w:t xml:space="preserve">; targets have since been revised utilising current longitudinal data and a review of current practices and pedagogy commenced. </w:t>
      </w:r>
    </w:p>
    <w:p w:rsidR="001F4603" w:rsidRPr="004D36B1" w:rsidRDefault="001F4603" w:rsidP="001F4603">
      <w:pPr>
        <w:numPr>
          <w:ilvl w:val="0"/>
          <w:numId w:val="5"/>
        </w:numPr>
        <w:spacing w:after="23"/>
        <w:ind w:left="714" w:hanging="357"/>
        <w:rPr>
          <w:rFonts w:ascii="Century Gothic" w:hAnsi="Century Gothic" w:cs="Arial"/>
          <w:sz w:val="20"/>
          <w:szCs w:val="20"/>
        </w:rPr>
      </w:pPr>
      <w:r w:rsidRPr="004D36B1">
        <w:rPr>
          <w:rFonts w:ascii="Century Gothic" w:hAnsi="Century Gothic" w:cs="Arial"/>
          <w:sz w:val="20"/>
          <w:szCs w:val="20"/>
        </w:rPr>
        <w:t>NAPLAN Progress – we have consistently added value to our students; we outperformed ‘like’ schools in all areas.</w:t>
      </w:r>
    </w:p>
    <w:p w:rsidR="001F4603" w:rsidRPr="001E3471" w:rsidRDefault="001F4603" w:rsidP="001F4603">
      <w:pPr>
        <w:numPr>
          <w:ilvl w:val="0"/>
          <w:numId w:val="5"/>
        </w:numPr>
        <w:spacing w:after="23"/>
        <w:ind w:left="714" w:hanging="357"/>
        <w:rPr>
          <w:rFonts w:ascii="Century Gothic" w:hAnsi="Century Gothic" w:cs="Arial"/>
          <w:sz w:val="20"/>
          <w:szCs w:val="20"/>
        </w:rPr>
      </w:pPr>
      <w:r w:rsidRPr="001E3471">
        <w:rPr>
          <w:rFonts w:ascii="Century Gothic" w:hAnsi="Century Gothic" w:cs="Arial"/>
          <w:sz w:val="20"/>
          <w:szCs w:val="20"/>
        </w:rPr>
        <w:t>EALD – our EALD students have achieved and progressed well across the board.</w:t>
      </w:r>
    </w:p>
    <w:p w:rsidR="001F4603" w:rsidRPr="004D36B1" w:rsidRDefault="001F4603" w:rsidP="001F4603">
      <w:pPr>
        <w:numPr>
          <w:ilvl w:val="0"/>
          <w:numId w:val="5"/>
        </w:numPr>
        <w:spacing w:after="23"/>
        <w:ind w:left="714" w:hanging="357"/>
        <w:rPr>
          <w:rFonts w:ascii="Arial" w:hAnsi="Arial" w:cs="Arial"/>
          <w:sz w:val="20"/>
          <w:szCs w:val="20"/>
        </w:rPr>
      </w:pPr>
      <w:r w:rsidRPr="001E3471">
        <w:rPr>
          <w:rFonts w:ascii="Century Gothic" w:hAnsi="Century Gothic" w:cs="Arial"/>
          <w:sz w:val="20"/>
          <w:szCs w:val="20"/>
        </w:rPr>
        <w:t>Year 3 girls are considerably outperforming Year 3 boys in Literacy</w:t>
      </w:r>
      <w:r w:rsidRPr="004D36B1">
        <w:rPr>
          <w:rFonts w:ascii="Arial" w:hAnsi="Arial" w:cs="Arial"/>
          <w:sz w:val="20"/>
          <w:szCs w:val="20"/>
        </w:rPr>
        <w:t>.</w:t>
      </w:r>
    </w:p>
    <w:p w:rsidR="001F4603" w:rsidRPr="00062511" w:rsidRDefault="001F4603" w:rsidP="001F4603">
      <w:pPr>
        <w:spacing w:after="23"/>
        <w:ind w:left="714"/>
        <w:jc w:val="center"/>
        <w:rPr>
          <w:rFonts w:ascii="Arial" w:hAnsi="Arial" w:cs="Arial"/>
        </w:rPr>
      </w:pPr>
      <w:r w:rsidRPr="00940726">
        <w:rPr>
          <w:rFonts w:ascii="Arial" w:hAnsi="Arial" w:cs="Arial"/>
          <w:noProof/>
          <w:lang w:eastAsia="en-AU"/>
        </w:rPr>
        <w:drawing>
          <wp:inline distT="0" distB="0" distL="0" distR="0" wp14:anchorId="4D3A653F" wp14:editId="544B0205">
            <wp:extent cx="2817254" cy="2857500"/>
            <wp:effectExtent l="0" t="0" r="2540" b="0"/>
            <wp:docPr id="22530" name="Picture 2" descr="\\E5808S01SV001.green.schools.internal\fsE5808S01-StaffFolders$\E0732821\My Documents\Bletchley Park PS\School Improvement\NAPLAN 2017\Data 2017\Progress 3-5\naplan_prgrAchv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E5808S01SV001.green.schools.internal\fsE5808S01-StaffFolders$\E0732821\My Documents\Bletchley Park PS\School Improvement\NAPLAN 2017\Data 2017\Progress 3-5\naplan_prgrAchv_char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669" cy="2861978"/>
                    </a:xfrm>
                    <a:prstGeom prst="rect">
                      <a:avLst/>
                    </a:prstGeom>
                    <a:noFill/>
                    <a:extLst/>
                  </pic:spPr>
                </pic:pic>
              </a:graphicData>
            </a:graphic>
          </wp:inline>
        </w:drawing>
      </w:r>
    </w:p>
    <w:p w:rsidR="001F4603" w:rsidRPr="00AF647E" w:rsidRDefault="001F4603" w:rsidP="001F4603">
      <w:pPr>
        <w:pStyle w:val="ListParagraph"/>
        <w:rPr>
          <w:rFonts w:ascii="Arial" w:hAnsi="Arial" w:cs="Arial"/>
        </w:rPr>
      </w:pPr>
      <w:r w:rsidRPr="00AF647E">
        <w:rPr>
          <w:rFonts w:ascii="Arial" w:hAnsi="Arial" w:cs="Arial"/>
          <w:b/>
          <w:bCs/>
          <w:i/>
          <w:iCs/>
        </w:rPr>
        <w:t>Reading</w:t>
      </w:r>
    </w:p>
    <w:p w:rsidR="001F4603" w:rsidRPr="004317DF" w:rsidRDefault="001F4603" w:rsidP="001F4603">
      <w:pPr>
        <w:pStyle w:val="ListParagraph"/>
        <w:numPr>
          <w:ilvl w:val="0"/>
          <w:numId w:val="5"/>
        </w:numPr>
        <w:rPr>
          <w:rFonts w:ascii="Arial" w:hAnsi="Arial" w:cs="Arial"/>
          <w:color w:val="FF0000"/>
        </w:rPr>
      </w:pPr>
      <w:r w:rsidRPr="004317DF">
        <w:rPr>
          <w:rFonts w:ascii="Arial" w:hAnsi="Arial" w:cs="Arial"/>
          <w:color w:val="FF0000"/>
        </w:rPr>
        <w:t xml:space="preserve">For 2017 reduce by 1.5% the number of </w:t>
      </w:r>
      <w:r w:rsidRPr="004317DF">
        <w:rPr>
          <w:rFonts w:ascii="Arial" w:hAnsi="Arial" w:cs="Arial"/>
          <w:b/>
          <w:bCs/>
          <w:color w:val="FF0000"/>
        </w:rPr>
        <w:t>Year 3</w:t>
      </w:r>
      <w:r w:rsidRPr="004317DF">
        <w:rPr>
          <w:rFonts w:ascii="Arial" w:hAnsi="Arial" w:cs="Arial"/>
          <w:color w:val="FF0000"/>
        </w:rPr>
        <w:t xml:space="preserve"> students in bands 1-3. </w:t>
      </w:r>
    </w:p>
    <w:p w:rsidR="001F4603" w:rsidRDefault="001F4603" w:rsidP="001F4603">
      <w:pPr>
        <w:pStyle w:val="ListParagraph"/>
        <w:numPr>
          <w:ilvl w:val="0"/>
          <w:numId w:val="5"/>
        </w:numPr>
        <w:rPr>
          <w:rFonts w:ascii="Arial" w:hAnsi="Arial" w:cs="Arial"/>
          <w:color w:val="FF0000"/>
        </w:rPr>
      </w:pPr>
      <w:r w:rsidRPr="004317DF">
        <w:rPr>
          <w:rFonts w:ascii="Arial" w:hAnsi="Arial" w:cs="Arial"/>
          <w:color w:val="FF0000"/>
        </w:rPr>
        <w:t xml:space="preserve">For 2017 reduce by 1.5% the number of </w:t>
      </w:r>
      <w:r w:rsidRPr="004317DF">
        <w:rPr>
          <w:rFonts w:ascii="Arial" w:hAnsi="Arial" w:cs="Arial"/>
          <w:b/>
          <w:bCs/>
          <w:color w:val="FF0000"/>
        </w:rPr>
        <w:t>Year 5</w:t>
      </w:r>
      <w:r w:rsidRPr="004317DF">
        <w:rPr>
          <w:rFonts w:ascii="Arial" w:hAnsi="Arial" w:cs="Arial"/>
          <w:color w:val="FF0000"/>
        </w:rPr>
        <w:t xml:space="preserve"> students in Bands 1-.4</w:t>
      </w:r>
    </w:p>
    <w:p w:rsidR="001F4603" w:rsidRPr="004317DF" w:rsidRDefault="001F4603" w:rsidP="001F4603">
      <w:pPr>
        <w:pStyle w:val="ListParagraph"/>
        <w:rPr>
          <w:rFonts w:ascii="Arial" w:hAnsi="Arial" w:cs="Arial"/>
          <w:color w:val="FF0000"/>
        </w:rPr>
      </w:pPr>
    </w:p>
    <w:p w:rsidR="001F4603" w:rsidRPr="00AF647E" w:rsidRDefault="001F4603" w:rsidP="001F4603">
      <w:pPr>
        <w:pStyle w:val="ListParagraph"/>
        <w:rPr>
          <w:rFonts w:ascii="Arial" w:hAnsi="Arial" w:cs="Arial"/>
        </w:rPr>
      </w:pPr>
      <w:r w:rsidRPr="00AF647E">
        <w:rPr>
          <w:rFonts w:ascii="Arial" w:hAnsi="Arial" w:cs="Arial"/>
          <w:b/>
          <w:bCs/>
          <w:i/>
          <w:iCs/>
        </w:rPr>
        <w:t>Writing</w:t>
      </w:r>
    </w:p>
    <w:p w:rsidR="001F4603" w:rsidRPr="004317DF" w:rsidRDefault="001F4603" w:rsidP="001F4603">
      <w:pPr>
        <w:pStyle w:val="ListParagraph"/>
        <w:numPr>
          <w:ilvl w:val="0"/>
          <w:numId w:val="5"/>
        </w:numPr>
        <w:rPr>
          <w:rFonts w:ascii="Arial" w:hAnsi="Arial" w:cs="Arial"/>
        </w:rPr>
      </w:pPr>
      <w:r w:rsidRPr="004317DF">
        <w:rPr>
          <w:rFonts w:ascii="Arial" w:hAnsi="Arial" w:cs="Arial"/>
          <w:i/>
          <w:iCs/>
          <w:lang w:val="en-US"/>
        </w:rPr>
        <w:t xml:space="preserve">Currently we have 18% of </w:t>
      </w:r>
      <w:r w:rsidRPr="004317DF">
        <w:rPr>
          <w:rFonts w:ascii="Arial" w:hAnsi="Arial" w:cs="Arial"/>
          <w:b/>
          <w:bCs/>
          <w:i/>
          <w:iCs/>
          <w:lang w:val="en-US"/>
        </w:rPr>
        <w:t>Year 3</w:t>
      </w:r>
      <w:r w:rsidRPr="004317DF">
        <w:rPr>
          <w:rFonts w:ascii="Arial" w:hAnsi="Arial" w:cs="Arial"/>
          <w:i/>
          <w:iCs/>
          <w:lang w:val="en-US"/>
        </w:rPr>
        <w:t xml:space="preserve"> students in Band 6+ and 46% in Band 5.</w:t>
      </w:r>
    </w:p>
    <w:p w:rsidR="001F4603" w:rsidRPr="008C0BA4" w:rsidRDefault="001F4603" w:rsidP="001F4603">
      <w:pPr>
        <w:pStyle w:val="ListParagraph"/>
        <w:numPr>
          <w:ilvl w:val="0"/>
          <w:numId w:val="5"/>
        </w:numPr>
        <w:rPr>
          <w:rFonts w:ascii="Arial" w:hAnsi="Arial" w:cs="Arial"/>
        </w:rPr>
      </w:pPr>
      <w:r w:rsidRPr="008C0BA4">
        <w:rPr>
          <w:rFonts w:ascii="Arial" w:hAnsi="Arial" w:cs="Arial"/>
          <w:lang w:val="en-US"/>
        </w:rPr>
        <w:t>By 2018 we will see an increase of 7% to 25% in Band 6</w:t>
      </w:r>
      <w:r w:rsidRPr="008C0BA4">
        <w:rPr>
          <w:rFonts w:ascii="Arial" w:hAnsi="Arial" w:cs="Arial"/>
          <w:i/>
          <w:iCs/>
          <w:lang w:val="en-US"/>
        </w:rPr>
        <w:t>+</w:t>
      </w:r>
    </w:p>
    <w:p w:rsidR="001F4603" w:rsidRPr="004317DF" w:rsidRDefault="001F4603" w:rsidP="001F4603">
      <w:pPr>
        <w:pStyle w:val="ListParagraph"/>
        <w:numPr>
          <w:ilvl w:val="0"/>
          <w:numId w:val="5"/>
        </w:numPr>
        <w:rPr>
          <w:rFonts w:ascii="Arial" w:hAnsi="Arial" w:cs="Arial"/>
        </w:rPr>
      </w:pPr>
      <w:r w:rsidRPr="004317DF">
        <w:rPr>
          <w:rFonts w:ascii="Arial" w:hAnsi="Arial" w:cs="Arial"/>
          <w:i/>
          <w:iCs/>
          <w:lang w:val="en-US"/>
        </w:rPr>
        <w:t xml:space="preserve">Currently we have 8% of </w:t>
      </w:r>
      <w:r w:rsidRPr="004317DF">
        <w:rPr>
          <w:rFonts w:ascii="Arial" w:hAnsi="Arial" w:cs="Arial"/>
          <w:b/>
          <w:bCs/>
          <w:i/>
          <w:iCs/>
          <w:lang w:val="en-US"/>
        </w:rPr>
        <w:t>Year 5</w:t>
      </w:r>
      <w:r w:rsidRPr="004317DF">
        <w:rPr>
          <w:rFonts w:ascii="Arial" w:hAnsi="Arial" w:cs="Arial"/>
          <w:i/>
          <w:iCs/>
          <w:lang w:val="en-US"/>
        </w:rPr>
        <w:t xml:space="preserve"> students in Band 8+ and 33% in Band 5.</w:t>
      </w:r>
    </w:p>
    <w:p w:rsidR="001F4603" w:rsidRPr="008C0BA4" w:rsidRDefault="001F4603" w:rsidP="001F4603">
      <w:pPr>
        <w:pStyle w:val="ListParagraph"/>
        <w:numPr>
          <w:ilvl w:val="0"/>
          <w:numId w:val="5"/>
        </w:numPr>
        <w:rPr>
          <w:rFonts w:ascii="Arial" w:hAnsi="Arial" w:cs="Arial"/>
        </w:rPr>
      </w:pPr>
      <w:r w:rsidRPr="008C0BA4">
        <w:rPr>
          <w:rFonts w:ascii="Arial" w:hAnsi="Arial" w:cs="Arial"/>
          <w:lang w:val="en-US"/>
        </w:rPr>
        <w:t>By 2018 we will see an increase of 7% to 15% in Band 8+ and a further increase in Band 7 from 16% to 25%.</w:t>
      </w:r>
    </w:p>
    <w:p w:rsidR="001F4603" w:rsidRPr="00740932" w:rsidRDefault="001F4603" w:rsidP="001F4603">
      <w:pPr>
        <w:pStyle w:val="ListParagraph"/>
        <w:numPr>
          <w:ilvl w:val="0"/>
          <w:numId w:val="5"/>
        </w:numPr>
        <w:rPr>
          <w:rFonts w:ascii="Arial" w:hAnsi="Arial" w:cs="Arial"/>
        </w:rPr>
      </w:pPr>
      <w:r w:rsidRPr="008C0BA4">
        <w:rPr>
          <w:rFonts w:ascii="Arial" w:hAnsi="Arial" w:cs="Arial"/>
          <w:lang w:val="en-US"/>
        </w:rPr>
        <w:t xml:space="preserve">By 2018 we will see a decrease of </w:t>
      </w:r>
      <w:r w:rsidRPr="008C0BA4">
        <w:rPr>
          <w:rFonts w:ascii="Arial" w:hAnsi="Arial" w:cs="Arial"/>
          <w:b/>
          <w:bCs/>
          <w:lang w:val="en-US"/>
        </w:rPr>
        <w:t>Year 5</w:t>
      </w:r>
      <w:r w:rsidRPr="008C0BA4">
        <w:rPr>
          <w:rFonts w:ascii="Arial" w:hAnsi="Arial" w:cs="Arial"/>
          <w:lang w:val="en-US"/>
        </w:rPr>
        <w:t xml:space="preserve"> students at minimum standard and below from 15% to 10%. </w:t>
      </w:r>
    </w:p>
    <w:p w:rsidR="001F4603" w:rsidRPr="008C0BA4" w:rsidRDefault="001F4603" w:rsidP="001F4603">
      <w:pPr>
        <w:pStyle w:val="ListParagraph"/>
        <w:rPr>
          <w:rFonts w:ascii="Arial" w:hAnsi="Arial" w:cs="Arial"/>
        </w:rPr>
      </w:pPr>
    </w:p>
    <w:p w:rsidR="001F4603" w:rsidRPr="00AF647E" w:rsidRDefault="001F4603" w:rsidP="001F4603">
      <w:pPr>
        <w:pStyle w:val="ListParagraph"/>
        <w:rPr>
          <w:rFonts w:ascii="Arial" w:hAnsi="Arial" w:cs="Arial"/>
        </w:rPr>
      </w:pPr>
      <w:r w:rsidRPr="00AF647E">
        <w:rPr>
          <w:rFonts w:ascii="Arial" w:hAnsi="Arial" w:cs="Arial"/>
          <w:b/>
          <w:bCs/>
          <w:i/>
          <w:iCs/>
        </w:rPr>
        <w:t>Numeracy</w:t>
      </w:r>
    </w:p>
    <w:p w:rsidR="001F4603" w:rsidRPr="004317DF" w:rsidRDefault="001F4603" w:rsidP="001F4603">
      <w:pPr>
        <w:pStyle w:val="ListParagraph"/>
        <w:numPr>
          <w:ilvl w:val="0"/>
          <w:numId w:val="5"/>
        </w:numPr>
        <w:rPr>
          <w:rFonts w:ascii="Arial" w:hAnsi="Arial" w:cs="Arial"/>
          <w:color w:val="FF0000"/>
        </w:rPr>
      </w:pPr>
      <w:r w:rsidRPr="004317DF">
        <w:rPr>
          <w:rFonts w:ascii="Arial" w:hAnsi="Arial" w:cs="Arial"/>
          <w:color w:val="FF0000"/>
        </w:rPr>
        <w:t xml:space="preserve">For 2017 reduce by 3% the number of </w:t>
      </w:r>
      <w:r w:rsidRPr="004317DF">
        <w:rPr>
          <w:rFonts w:ascii="Arial" w:hAnsi="Arial" w:cs="Arial"/>
          <w:b/>
          <w:bCs/>
          <w:color w:val="FF0000"/>
        </w:rPr>
        <w:t>Year 3</w:t>
      </w:r>
      <w:r w:rsidRPr="004317DF">
        <w:rPr>
          <w:rFonts w:ascii="Arial" w:hAnsi="Arial" w:cs="Arial"/>
          <w:color w:val="FF0000"/>
        </w:rPr>
        <w:t xml:space="preserve"> students in Bands 1-3.</w:t>
      </w:r>
    </w:p>
    <w:p w:rsidR="001F4603" w:rsidRPr="004A078B" w:rsidRDefault="001F4603" w:rsidP="001F4603">
      <w:pPr>
        <w:pStyle w:val="ListParagraph"/>
        <w:numPr>
          <w:ilvl w:val="0"/>
          <w:numId w:val="5"/>
        </w:numPr>
        <w:rPr>
          <w:rFonts w:ascii="Arial" w:hAnsi="Arial" w:cs="Arial"/>
          <w:color w:val="FF0000"/>
        </w:rPr>
      </w:pPr>
      <w:r w:rsidRPr="004317DF">
        <w:rPr>
          <w:rFonts w:ascii="Arial" w:hAnsi="Arial" w:cs="Arial"/>
          <w:color w:val="FF0000"/>
        </w:rPr>
        <w:t xml:space="preserve">For 2017 reduce by 3% the number of </w:t>
      </w:r>
      <w:r w:rsidRPr="004317DF">
        <w:rPr>
          <w:rFonts w:ascii="Arial" w:hAnsi="Arial" w:cs="Arial"/>
          <w:b/>
          <w:bCs/>
          <w:color w:val="FF0000"/>
        </w:rPr>
        <w:t>Year 5</w:t>
      </w:r>
      <w:r w:rsidRPr="004317DF">
        <w:rPr>
          <w:rFonts w:ascii="Arial" w:hAnsi="Arial" w:cs="Arial"/>
          <w:color w:val="FF0000"/>
        </w:rPr>
        <w:t xml:space="preserve"> students in Band 4.</w:t>
      </w:r>
      <w:r w:rsidRPr="004A078B">
        <w:rPr>
          <w:rFonts w:ascii="Arial" w:hAnsi="Arial" w:cs="Arial"/>
          <w:u w:val="single"/>
        </w:rPr>
        <w:t xml:space="preserve"> </w:t>
      </w:r>
    </w:p>
    <w:p w:rsidR="001F4603" w:rsidRDefault="001F4603" w:rsidP="001F4603">
      <w:pPr>
        <w:pStyle w:val="ListParagraph"/>
        <w:rPr>
          <w:rFonts w:ascii="Arial" w:hAnsi="Arial" w:cs="Arial"/>
          <w:u w:val="single"/>
        </w:rPr>
      </w:pPr>
    </w:p>
    <w:p w:rsidR="001F4603" w:rsidRDefault="001F4603" w:rsidP="001F4603">
      <w:pPr>
        <w:pStyle w:val="ListParagraph"/>
        <w:jc w:val="center"/>
        <w:rPr>
          <w:rFonts w:ascii="Arial" w:hAnsi="Arial" w:cs="Arial"/>
          <w:color w:val="FF0000"/>
        </w:rPr>
      </w:pPr>
      <w:r w:rsidRPr="008D300C">
        <w:rPr>
          <w:rFonts w:ascii="Arial" w:hAnsi="Arial" w:cs="Arial"/>
          <w:noProof/>
          <w:u w:val="single"/>
          <w:lang w:eastAsia="en-AU"/>
        </w:rPr>
        <w:lastRenderedPageBreak/>
        <w:drawing>
          <wp:inline distT="0" distB="0" distL="0" distR="0" wp14:anchorId="5C995561" wp14:editId="016D42BC">
            <wp:extent cx="4533900" cy="2662215"/>
            <wp:effectExtent l="0" t="0" r="0" b="5080"/>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2788" cy="2661562"/>
                    </a:xfrm>
                    <a:prstGeom prst="rect">
                      <a:avLst/>
                    </a:prstGeom>
                    <a:noFill/>
                    <a:ln>
                      <a:noFill/>
                    </a:ln>
                    <a:extLst/>
                  </pic:spPr>
                </pic:pic>
              </a:graphicData>
            </a:graphic>
          </wp:inline>
        </w:drawing>
      </w:r>
    </w:p>
    <w:p w:rsidR="001E3471" w:rsidRDefault="001E3471" w:rsidP="001F4603">
      <w:pPr>
        <w:pStyle w:val="ListParagraph"/>
        <w:jc w:val="center"/>
        <w:rPr>
          <w:rFonts w:ascii="Arial" w:hAnsi="Arial" w:cs="Arial"/>
          <w:color w:val="FF0000"/>
        </w:rPr>
      </w:pPr>
    </w:p>
    <w:p w:rsidR="001E3471" w:rsidRDefault="001E3471" w:rsidP="001E3471">
      <w:pPr>
        <w:pStyle w:val="ListParagraph"/>
        <w:rPr>
          <w:rFonts w:ascii="Arial" w:hAnsi="Arial" w:cs="Arial"/>
          <w:color w:val="FF0000"/>
        </w:rPr>
      </w:pPr>
      <w:r>
        <w:rPr>
          <w:rFonts w:ascii="Arial" w:hAnsi="Arial" w:cs="Arial"/>
          <w:color w:val="FF0000"/>
        </w:rPr>
        <w:t>Targets not achieved are indicated in red.</w:t>
      </w:r>
    </w:p>
    <w:p w:rsidR="001F4603" w:rsidRDefault="001F4603" w:rsidP="001F4603">
      <w:pPr>
        <w:spacing w:after="23"/>
        <w:ind w:left="714"/>
        <w:jc w:val="center"/>
        <w:rPr>
          <w:rFonts w:ascii="Arial" w:hAnsi="Arial" w:cs="Arial"/>
        </w:rPr>
      </w:pPr>
      <w:r w:rsidRPr="008D300C">
        <w:rPr>
          <w:rFonts w:ascii="Arial" w:hAnsi="Arial" w:cs="Arial"/>
          <w:noProof/>
          <w:lang w:eastAsia="en-AU"/>
        </w:rPr>
        <w:drawing>
          <wp:inline distT="0" distB="0" distL="0" distR="0" wp14:anchorId="57A5C744" wp14:editId="0DDA528D">
            <wp:extent cx="5528353" cy="27051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8219" cy="2709927"/>
                    </a:xfrm>
                    <a:prstGeom prst="rect">
                      <a:avLst/>
                    </a:prstGeom>
                    <a:noFill/>
                    <a:ln>
                      <a:noFill/>
                    </a:ln>
                    <a:extLst/>
                  </pic:spPr>
                </pic:pic>
              </a:graphicData>
            </a:graphic>
          </wp:inline>
        </w:drawing>
      </w:r>
    </w:p>
    <w:p w:rsidR="001F4603" w:rsidRDefault="001F4603" w:rsidP="001F4603">
      <w:pPr>
        <w:spacing w:after="23"/>
        <w:rPr>
          <w:rFonts w:ascii="Arial" w:hAnsi="Arial" w:cs="Arial"/>
          <w:u w:val="single"/>
        </w:rPr>
      </w:pPr>
    </w:p>
    <w:p w:rsidR="001F4603" w:rsidRPr="004A078B" w:rsidRDefault="001F4603" w:rsidP="001F4603">
      <w:pPr>
        <w:spacing w:after="23"/>
        <w:rPr>
          <w:rFonts w:ascii="Arial" w:hAnsi="Arial" w:cs="Arial"/>
        </w:rPr>
      </w:pPr>
      <w:r>
        <w:rPr>
          <w:rFonts w:ascii="Arial" w:hAnsi="Arial" w:cs="Arial"/>
        </w:rPr>
        <w:t xml:space="preserve">An audit of practice and pedagogy was performed as part of the development of a whole school approach to Numeracy. </w:t>
      </w:r>
    </w:p>
    <w:p w:rsidR="001F4603" w:rsidRDefault="001F4603" w:rsidP="001F4603">
      <w:pPr>
        <w:spacing w:after="23"/>
        <w:jc w:val="center"/>
        <w:rPr>
          <w:rFonts w:ascii="Arial" w:hAnsi="Arial" w:cs="Arial"/>
          <w:u w:val="single"/>
        </w:rPr>
      </w:pPr>
    </w:p>
    <w:p w:rsidR="001F4603" w:rsidRDefault="001F4603" w:rsidP="001F4603">
      <w:pPr>
        <w:spacing w:after="23"/>
        <w:jc w:val="center"/>
        <w:rPr>
          <w:rFonts w:ascii="Arial" w:hAnsi="Arial" w:cs="Arial"/>
          <w:u w:val="single"/>
        </w:rPr>
      </w:pPr>
    </w:p>
    <w:p w:rsidR="001F4603" w:rsidRDefault="001F4603" w:rsidP="001F4603">
      <w:pPr>
        <w:spacing w:after="23"/>
        <w:jc w:val="center"/>
        <w:rPr>
          <w:rFonts w:ascii="Arial" w:hAnsi="Arial" w:cs="Arial"/>
          <w:u w:val="single"/>
        </w:rPr>
      </w:pPr>
      <w:r w:rsidRPr="008D300C">
        <w:rPr>
          <w:rFonts w:ascii="Arial" w:hAnsi="Arial" w:cs="Arial"/>
          <w:noProof/>
          <w:u w:val="single"/>
          <w:lang w:eastAsia="en-AU"/>
        </w:rPr>
        <w:lastRenderedPageBreak/>
        <w:drawing>
          <wp:inline distT="0" distB="0" distL="0" distR="0" wp14:anchorId="0B9D97CF" wp14:editId="37D59699">
            <wp:extent cx="4759499" cy="2486025"/>
            <wp:effectExtent l="0" t="0" r="3175" b="0"/>
            <wp:docPr id="18434" name="Picture 2" descr="\\E5808S01SV001.green.schools.internal\fsE5808S01-StaffFolders$\E0732821\My Documents\Bletchley Park PS\School Improvement\NAPLAN 2017\Data 2017\naplan_linechart_5yrSummary Num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E5808S01SV001.green.schools.internal\fsE5808S01-StaffFolders$\E0732821\My Documents\Bletchley Park PS\School Improvement\NAPLAN 2017\Data 2017\naplan_linechart_5yrSummary Numerac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346" cy="2487512"/>
                    </a:xfrm>
                    <a:prstGeom prst="rect">
                      <a:avLst/>
                    </a:prstGeom>
                    <a:noFill/>
                    <a:extLst/>
                  </pic:spPr>
                </pic:pic>
              </a:graphicData>
            </a:graphic>
          </wp:inline>
        </w:drawing>
      </w:r>
    </w:p>
    <w:p w:rsidR="001F4603" w:rsidRDefault="001F4603" w:rsidP="001F4603">
      <w:pPr>
        <w:spacing w:after="23"/>
        <w:jc w:val="center"/>
        <w:rPr>
          <w:rFonts w:ascii="Arial" w:hAnsi="Arial" w:cs="Arial"/>
          <w:u w:val="single"/>
        </w:rPr>
      </w:pPr>
    </w:p>
    <w:p w:rsidR="001F4603" w:rsidRDefault="001F4603" w:rsidP="00365287">
      <w:pPr>
        <w:spacing w:after="23"/>
        <w:rPr>
          <w:rFonts w:ascii="Arial" w:hAnsi="Arial" w:cs="Arial"/>
        </w:rPr>
      </w:pPr>
      <w:r>
        <w:rPr>
          <w:rFonts w:ascii="Arial" w:hAnsi="Arial" w:cs="Arial"/>
        </w:rPr>
        <w:t xml:space="preserve">A review of 2017 NAPLAN Numeracy data indicates good progress made from Year 3-5, although achievement is below like schools.  </w:t>
      </w:r>
    </w:p>
    <w:p w:rsidR="001F4603" w:rsidRDefault="001F4603" w:rsidP="001F4603">
      <w:pPr>
        <w:spacing w:after="23"/>
        <w:jc w:val="center"/>
        <w:rPr>
          <w:rFonts w:ascii="Arial" w:hAnsi="Arial" w:cs="Arial"/>
        </w:rPr>
      </w:pPr>
    </w:p>
    <w:p w:rsidR="001F4603" w:rsidRDefault="001F4603" w:rsidP="001F4603">
      <w:pPr>
        <w:spacing w:after="23"/>
        <w:jc w:val="center"/>
        <w:rPr>
          <w:rFonts w:ascii="Arial" w:hAnsi="Arial" w:cs="Arial"/>
        </w:rPr>
      </w:pPr>
      <w:r w:rsidRPr="006C132E">
        <w:rPr>
          <w:rFonts w:ascii="Arial" w:hAnsi="Arial" w:cs="Arial"/>
          <w:noProof/>
          <w:lang w:eastAsia="en-AU"/>
        </w:rPr>
        <w:drawing>
          <wp:inline distT="0" distB="0" distL="0" distR="0" wp14:anchorId="17FF407B" wp14:editId="36595A71">
            <wp:extent cx="2724150" cy="2439538"/>
            <wp:effectExtent l="0" t="0" r="0" b="0"/>
            <wp:docPr id="28674" name="Picture 2" descr="\\E5808S01SV001.green.schools.internal\fsE5808S01-StaffFolders$\E0732821\My Documents\Bletchley Park PS\School Improvement\NAPLAN 2017\Data 2017\Progress 3-5\naplan_progress_chart Nume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E5808S01SV001.green.schools.internal\fsE5808S01-StaffFolders$\E0732821\My Documents\Bletchley Park PS\School Improvement\NAPLAN 2017\Data 2017\Progress 3-5\naplan_progress_chart Numerac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5972" cy="2441169"/>
                    </a:xfrm>
                    <a:prstGeom prst="rect">
                      <a:avLst/>
                    </a:prstGeom>
                    <a:noFill/>
                    <a:extLst/>
                  </pic:spPr>
                </pic:pic>
              </a:graphicData>
            </a:graphic>
          </wp:inline>
        </w:drawing>
      </w:r>
    </w:p>
    <w:p w:rsidR="001F4603" w:rsidRDefault="001F4603" w:rsidP="001F4603">
      <w:pPr>
        <w:spacing w:after="23"/>
        <w:jc w:val="center"/>
        <w:rPr>
          <w:rFonts w:ascii="Arial" w:hAnsi="Arial" w:cs="Arial"/>
          <w:u w:val="single"/>
        </w:rPr>
      </w:pPr>
    </w:p>
    <w:p w:rsidR="001F4603" w:rsidRDefault="001F4603" w:rsidP="001F4603">
      <w:pPr>
        <w:spacing w:after="23"/>
        <w:rPr>
          <w:rFonts w:ascii="Arial" w:hAnsi="Arial" w:cs="Arial"/>
          <w:u w:val="single"/>
        </w:rPr>
      </w:pPr>
    </w:p>
    <w:p w:rsidR="001F4603" w:rsidRDefault="001F4603" w:rsidP="001F4603">
      <w:pPr>
        <w:spacing w:after="23"/>
        <w:jc w:val="center"/>
        <w:rPr>
          <w:rFonts w:ascii="Arial" w:hAnsi="Arial" w:cs="Arial"/>
          <w:u w:val="single"/>
        </w:rPr>
      </w:pPr>
    </w:p>
    <w:p w:rsidR="001F4603" w:rsidRDefault="001F4603" w:rsidP="001F4603">
      <w:pPr>
        <w:spacing w:after="23"/>
        <w:rPr>
          <w:rFonts w:ascii="Arial" w:hAnsi="Arial" w:cs="Arial"/>
          <w:u w:val="single"/>
        </w:rPr>
      </w:pPr>
    </w:p>
    <w:p w:rsidR="001F4603" w:rsidRDefault="001F4603" w:rsidP="001F4603">
      <w:pPr>
        <w:spacing w:after="23"/>
        <w:rPr>
          <w:rFonts w:ascii="Arial" w:hAnsi="Arial" w:cs="Arial"/>
          <w:u w:val="single"/>
        </w:rPr>
      </w:pPr>
      <w:r>
        <w:rPr>
          <w:rFonts w:ascii="Arial" w:hAnsi="Arial" w:cs="Arial"/>
        </w:rPr>
        <w:t xml:space="preserve">The Whole School Numeracy Overview was developed as part of the School Improvement Process.  Its aim was to create a set of common core agreements around the effective teaching of Numeracy and put into place a set of common practices, such as the teaching of fluency games, a working word wall and the implementation of a Numeracy block structure. </w:t>
      </w:r>
    </w:p>
    <w:p w:rsidR="001F4603" w:rsidRDefault="001F4603" w:rsidP="001F4603">
      <w:pPr>
        <w:spacing w:after="23"/>
        <w:rPr>
          <w:rFonts w:ascii="Arial" w:hAnsi="Arial" w:cs="Arial"/>
          <w:u w:val="single"/>
        </w:rPr>
      </w:pPr>
    </w:p>
    <w:p w:rsidR="001F4603" w:rsidRPr="00AF647E" w:rsidRDefault="001F4603" w:rsidP="001F4603">
      <w:pPr>
        <w:spacing w:after="23"/>
        <w:rPr>
          <w:rFonts w:ascii="Arial" w:hAnsi="Arial" w:cs="Arial"/>
          <w:b/>
        </w:rPr>
      </w:pPr>
      <w:r w:rsidRPr="00AF647E">
        <w:rPr>
          <w:rFonts w:ascii="Arial" w:hAnsi="Arial" w:cs="Arial"/>
          <w:b/>
        </w:rPr>
        <w:t>School Data Audit September 2017 – General Findings</w:t>
      </w:r>
    </w:p>
    <w:p w:rsidR="001F4603" w:rsidRDefault="001F4603" w:rsidP="001F4603">
      <w:pPr>
        <w:spacing w:after="23"/>
        <w:rPr>
          <w:rFonts w:ascii="Arial" w:hAnsi="Arial" w:cs="Arial"/>
          <w:u w:val="single"/>
        </w:rPr>
      </w:pPr>
    </w:p>
    <w:p w:rsidR="001F4603" w:rsidRPr="00AA1ACE" w:rsidRDefault="001F4603" w:rsidP="001F4603">
      <w:pPr>
        <w:pStyle w:val="ListParagraph"/>
        <w:numPr>
          <w:ilvl w:val="0"/>
          <w:numId w:val="14"/>
        </w:numPr>
        <w:spacing w:after="23"/>
        <w:rPr>
          <w:rFonts w:ascii="Arial" w:hAnsi="Arial" w:cs="Arial"/>
        </w:rPr>
      </w:pPr>
      <w:r w:rsidRPr="00AA1ACE">
        <w:rPr>
          <w:rFonts w:ascii="Arial" w:hAnsi="Arial" w:cs="Arial"/>
        </w:rPr>
        <w:t>Year 6 results show not only high achievement in terms of stanines, but a high level of progress; this is particularly evident in Mathematics.</w:t>
      </w:r>
    </w:p>
    <w:p w:rsidR="001F4603" w:rsidRDefault="001F4603" w:rsidP="001F4603">
      <w:pPr>
        <w:pStyle w:val="ListParagraph"/>
        <w:numPr>
          <w:ilvl w:val="0"/>
          <w:numId w:val="14"/>
        </w:numPr>
        <w:spacing w:after="23"/>
        <w:rPr>
          <w:rFonts w:ascii="Arial" w:hAnsi="Arial" w:cs="Arial"/>
        </w:rPr>
      </w:pPr>
      <w:r w:rsidRPr="00AA1ACE">
        <w:rPr>
          <w:rFonts w:ascii="Arial" w:hAnsi="Arial" w:cs="Arial"/>
        </w:rPr>
        <w:t>A high level of achievement is evident in our Year 3 PAT P</w:t>
      </w:r>
      <w:r>
        <w:rPr>
          <w:rFonts w:ascii="Arial" w:hAnsi="Arial" w:cs="Arial"/>
        </w:rPr>
        <w:t>G (Punctuation and Grammar)</w:t>
      </w:r>
      <w:r w:rsidRPr="00AA1ACE">
        <w:rPr>
          <w:rFonts w:ascii="Arial" w:hAnsi="Arial" w:cs="Arial"/>
        </w:rPr>
        <w:t xml:space="preserve"> results</w:t>
      </w:r>
      <w:r>
        <w:rPr>
          <w:rFonts w:ascii="Arial" w:hAnsi="Arial" w:cs="Arial"/>
        </w:rPr>
        <w:t>.</w:t>
      </w:r>
    </w:p>
    <w:p w:rsidR="001F4603" w:rsidRDefault="001F4603" w:rsidP="001F4603">
      <w:pPr>
        <w:pStyle w:val="ListParagraph"/>
        <w:numPr>
          <w:ilvl w:val="0"/>
          <w:numId w:val="14"/>
        </w:numPr>
        <w:spacing w:after="23"/>
        <w:rPr>
          <w:rFonts w:ascii="Arial" w:hAnsi="Arial" w:cs="Arial"/>
        </w:rPr>
      </w:pPr>
      <w:r w:rsidRPr="00205DEF">
        <w:rPr>
          <w:rFonts w:ascii="Arial" w:hAnsi="Arial" w:cs="Arial"/>
        </w:rPr>
        <w:t>Data analysis reveals a general trend indicating high achieving students are making less progress.</w:t>
      </w:r>
      <w:r w:rsidR="00375F34">
        <w:rPr>
          <w:rFonts w:ascii="Arial" w:hAnsi="Arial" w:cs="Arial"/>
        </w:rPr>
        <w:t xml:space="preserve"> Strategies will be considered to address this issue in 2018.</w:t>
      </w:r>
    </w:p>
    <w:p w:rsidR="001F4603" w:rsidRDefault="001F4603" w:rsidP="001F4603">
      <w:pPr>
        <w:pStyle w:val="ListParagraph"/>
        <w:numPr>
          <w:ilvl w:val="0"/>
          <w:numId w:val="14"/>
        </w:numPr>
        <w:spacing w:after="23"/>
        <w:rPr>
          <w:rFonts w:ascii="Arial" w:hAnsi="Arial" w:cs="Arial"/>
        </w:rPr>
      </w:pPr>
      <w:r>
        <w:rPr>
          <w:rFonts w:ascii="Arial" w:hAnsi="Arial" w:cs="Arial"/>
        </w:rPr>
        <w:lastRenderedPageBreak/>
        <w:t>Cohort tracking indicated a decreasing trend in higher level achievement for Year 3 Reading but a significant upward trend in Numeracy.</w:t>
      </w:r>
    </w:p>
    <w:p w:rsidR="001F4603" w:rsidRDefault="001F4603" w:rsidP="001F4603">
      <w:pPr>
        <w:pStyle w:val="ListParagraph"/>
        <w:spacing w:after="23"/>
        <w:rPr>
          <w:rFonts w:ascii="Arial" w:hAnsi="Arial" w:cs="Arial"/>
        </w:rPr>
      </w:pPr>
    </w:p>
    <w:p w:rsidR="001F4603" w:rsidRDefault="001F4603" w:rsidP="001F4603">
      <w:pPr>
        <w:pStyle w:val="ListParagraph"/>
        <w:spacing w:after="23"/>
        <w:rPr>
          <w:rFonts w:ascii="Arial" w:hAnsi="Arial" w:cs="Arial"/>
        </w:rPr>
      </w:pPr>
    </w:p>
    <w:p w:rsidR="001F4603" w:rsidRDefault="001F4603" w:rsidP="001F4603">
      <w:pPr>
        <w:pStyle w:val="ListParagraph"/>
        <w:spacing w:after="23"/>
        <w:rPr>
          <w:rFonts w:ascii="Arial" w:hAnsi="Arial" w:cs="Arial"/>
        </w:rPr>
      </w:pPr>
    </w:p>
    <w:p w:rsidR="001F4603" w:rsidRPr="00AF647E" w:rsidRDefault="001F4603" w:rsidP="001F4603">
      <w:pPr>
        <w:rPr>
          <w:rFonts w:ascii="Arial" w:hAnsi="Arial" w:cs="Arial"/>
          <w:b/>
          <w:sz w:val="32"/>
          <w:szCs w:val="32"/>
        </w:rPr>
      </w:pPr>
      <w:r w:rsidRPr="00AF647E">
        <w:rPr>
          <w:rFonts w:ascii="Arial" w:hAnsi="Arial" w:cs="Arial"/>
          <w:b/>
          <w:sz w:val="32"/>
          <w:szCs w:val="32"/>
        </w:rPr>
        <w:t>Successful Students</w:t>
      </w:r>
    </w:p>
    <w:p w:rsidR="001F4603" w:rsidRPr="00AF647E" w:rsidRDefault="001F4603" w:rsidP="001F4603">
      <w:pPr>
        <w:rPr>
          <w:rFonts w:ascii="Arial" w:hAnsi="Arial" w:cs="Arial"/>
          <w:b/>
        </w:rPr>
      </w:pPr>
      <w:r w:rsidRPr="00AF647E">
        <w:rPr>
          <w:rFonts w:ascii="Arial" w:hAnsi="Arial" w:cs="Arial"/>
          <w:b/>
        </w:rPr>
        <w:t>Identified School Priorities</w:t>
      </w:r>
    </w:p>
    <w:p w:rsidR="001F4603" w:rsidRDefault="001F4603" w:rsidP="001F4603">
      <w:pPr>
        <w:pStyle w:val="ListParagraph"/>
        <w:numPr>
          <w:ilvl w:val="0"/>
          <w:numId w:val="8"/>
        </w:numPr>
        <w:rPr>
          <w:rFonts w:ascii="Arial" w:hAnsi="Arial" w:cs="Arial"/>
        </w:rPr>
      </w:pPr>
      <w:r>
        <w:rPr>
          <w:rFonts w:ascii="Arial" w:hAnsi="Arial" w:cs="Arial"/>
        </w:rPr>
        <w:t>Encourage students to be accountable for their learning through the provision of Learning Intentions, success criteria and effective feedback.</w:t>
      </w:r>
    </w:p>
    <w:p w:rsidR="001F4603" w:rsidRPr="00042353" w:rsidRDefault="001F4603" w:rsidP="001F4603">
      <w:pPr>
        <w:pStyle w:val="ListParagraph"/>
        <w:numPr>
          <w:ilvl w:val="0"/>
          <w:numId w:val="8"/>
        </w:numPr>
        <w:rPr>
          <w:rFonts w:ascii="Arial" w:hAnsi="Arial" w:cs="Arial"/>
        </w:rPr>
      </w:pPr>
      <w:r>
        <w:rPr>
          <w:rFonts w:ascii="Arial" w:hAnsi="Arial" w:cs="Arial"/>
        </w:rPr>
        <w:t>Encourage students to be enquiring, creative and innovative learners.</w:t>
      </w:r>
    </w:p>
    <w:p w:rsidR="001F4603" w:rsidRDefault="001F4603" w:rsidP="001F4603">
      <w:pPr>
        <w:rPr>
          <w:rFonts w:ascii="Arial" w:hAnsi="Arial" w:cs="Arial"/>
          <w:u w:val="single"/>
        </w:rPr>
      </w:pPr>
    </w:p>
    <w:p w:rsidR="001F4603" w:rsidRPr="00AF647E" w:rsidRDefault="001F4603" w:rsidP="001F4603">
      <w:pPr>
        <w:rPr>
          <w:rFonts w:ascii="Arial" w:hAnsi="Arial" w:cs="Arial"/>
          <w:b/>
        </w:rPr>
      </w:pPr>
      <w:r w:rsidRPr="00AF647E">
        <w:rPr>
          <w:rFonts w:ascii="Arial" w:hAnsi="Arial" w:cs="Arial"/>
          <w:b/>
        </w:rPr>
        <w:t>Progress/Achievement</w:t>
      </w:r>
    </w:p>
    <w:p w:rsidR="001F4603" w:rsidRDefault="001F4603" w:rsidP="001F4603">
      <w:pPr>
        <w:pStyle w:val="ListParagraph"/>
        <w:numPr>
          <w:ilvl w:val="0"/>
          <w:numId w:val="10"/>
        </w:numPr>
        <w:rPr>
          <w:rFonts w:ascii="Arial" w:hAnsi="Arial" w:cs="Arial"/>
        </w:rPr>
      </w:pPr>
      <w:r>
        <w:rPr>
          <w:rFonts w:ascii="Arial" w:hAnsi="Arial" w:cs="Arial"/>
        </w:rPr>
        <w:t>Staff used the DoE Personal and Social Capability Continuum to monitor student progress; this data was reflected in the ABE at reporting time.  As part of the Whole School Numeracy plan, staff actively employed the use of WALT (We are learning to) and WILF (what I am looking for) to ensure learning intentions were clear and success criteria evident to students.  This approach (as part of the iStar method) can be seen as evident across learning areas.</w:t>
      </w:r>
    </w:p>
    <w:p w:rsidR="001F4603" w:rsidRPr="00E72416" w:rsidRDefault="00365287" w:rsidP="001F4603">
      <w:pPr>
        <w:pStyle w:val="ListParagraph"/>
        <w:numPr>
          <w:ilvl w:val="0"/>
          <w:numId w:val="10"/>
        </w:numPr>
        <w:rPr>
          <w:rFonts w:ascii="Arial" w:hAnsi="Arial" w:cs="Arial"/>
        </w:rPr>
      </w:pPr>
      <w:r>
        <w:rPr>
          <w:rFonts w:ascii="Arial" w:hAnsi="Arial" w:cs="Arial"/>
        </w:rPr>
        <w:t>S</w:t>
      </w:r>
      <w:r w:rsidR="001F4603">
        <w:rPr>
          <w:rFonts w:ascii="Arial" w:hAnsi="Arial" w:cs="Arial"/>
        </w:rPr>
        <w:t>taff were presented with PL around the Inquiry Approach to learning.  A whole school framework (PP-2 and 3-6) was presented to staff for implementation throughout the life of the current</w:t>
      </w:r>
      <w:r w:rsidR="001F4603" w:rsidRPr="00E72416">
        <w:rPr>
          <w:rFonts w:ascii="Arial" w:hAnsi="Arial" w:cs="Arial"/>
        </w:rPr>
        <w:t xml:space="preserve"> business plan.  </w:t>
      </w:r>
    </w:p>
    <w:p w:rsidR="001F4603" w:rsidRDefault="001F4603" w:rsidP="001F4603">
      <w:pPr>
        <w:rPr>
          <w:rFonts w:ascii="Arial" w:hAnsi="Arial" w:cs="Arial"/>
        </w:rPr>
      </w:pPr>
    </w:p>
    <w:p w:rsidR="001F4603" w:rsidRPr="00AF647E" w:rsidRDefault="001F4603" w:rsidP="001F4603">
      <w:pPr>
        <w:rPr>
          <w:rFonts w:ascii="Arial" w:hAnsi="Arial" w:cs="Arial"/>
          <w:b/>
          <w:i/>
          <w:sz w:val="32"/>
          <w:szCs w:val="32"/>
        </w:rPr>
      </w:pPr>
      <w:r w:rsidRPr="00AF647E">
        <w:rPr>
          <w:rFonts w:ascii="Arial" w:hAnsi="Arial" w:cs="Arial"/>
          <w:b/>
          <w:sz w:val="32"/>
          <w:szCs w:val="32"/>
        </w:rPr>
        <w:br/>
      </w:r>
      <w:r w:rsidRPr="00AF647E">
        <w:rPr>
          <w:rFonts w:ascii="Arial" w:hAnsi="Arial" w:cs="Arial"/>
          <w:b/>
          <w:i/>
          <w:sz w:val="32"/>
          <w:szCs w:val="32"/>
        </w:rPr>
        <w:t xml:space="preserve">Connected Community </w:t>
      </w:r>
    </w:p>
    <w:p w:rsidR="001F4603" w:rsidRPr="00AF647E" w:rsidRDefault="001F4603" w:rsidP="001F4603">
      <w:pPr>
        <w:rPr>
          <w:rFonts w:ascii="Arial" w:hAnsi="Arial" w:cs="Arial"/>
          <w:b/>
        </w:rPr>
      </w:pPr>
      <w:r w:rsidRPr="00AF647E">
        <w:rPr>
          <w:rFonts w:ascii="Arial" w:hAnsi="Arial" w:cs="Arial"/>
          <w:b/>
        </w:rPr>
        <w:t>Identified School Priorities</w:t>
      </w:r>
    </w:p>
    <w:p w:rsidR="001F4603" w:rsidRDefault="001F4603" w:rsidP="001F4603">
      <w:pPr>
        <w:pStyle w:val="ListParagraph"/>
        <w:numPr>
          <w:ilvl w:val="0"/>
          <w:numId w:val="9"/>
        </w:numPr>
        <w:rPr>
          <w:rFonts w:ascii="Arial" w:hAnsi="Arial" w:cs="Arial"/>
        </w:rPr>
      </w:pPr>
      <w:r>
        <w:rPr>
          <w:rFonts w:ascii="Arial" w:hAnsi="Arial" w:cs="Arial"/>
        </w:rPr>
        <w:t>Articulate and embed the school vision “Be, Think &amp; Grow.”</w:t>
      </w:r>
    </w:p>
    <w:p w:rsidR="001F4603" w:rsidRDefault="001F4603" w:rsidP="001F4603">
      <w:pPr>
        <w:pStyle w:val="ListParagraph"/>
        <w:numPr>
          <w:ilvl w:val="0"/>
          <w:numId w:val="9"/>
        </w:numPr>
        <w:rPr>
          <w:rFonts w:ascii="Arial" w:hAnsi="Arial" w:cs="Arial"/>
        </w:rPr>
      </w:pPr>
      <w:r>
        <w:rPr>
          <w:rFonts w:ascii="Arial" w:hAnsi="Arial" w:cs="Arial"/>
        </w:rPr>
        <w:t>Ensure our learning environment is understood and valued by our community.</w:t>
      </w:r>
    </w:p>
    <w:p w:rsidR="001F4603" w:rsidRPr="001F4A63" w:rsidRDefault="001F4603" w:rsidP="001F4603">
      <w:pPr>
        <w:pStyle w:val="ListParagraph"/>
        <w:numPr>
          <w:ilvl w:val="0"/>
          <w:numId w:val="9"/>
        </w:numPr>
        <w:rPr>
          <w:rFonts w:ascii="Arial" w:hAnsi="Arial" w:cs="Arial"/>
          <w:u w:val="single"/>
        </w:rPr>
      </w:pPr>
      <w:r w:rsidRPr="001F4A63">
        <w:rPr>
          <w:rFonts w:ascii="Arial" w:hAnsi="Arial" w:cs="Arial"/>
        </w:rPr>
        <w:t>Nurture positive and genuine relationships through effective communication</w:t>
      </w:r>
      <w:r>
        <w:rPr>
          <w:rFonts w:ascii="Arial" w:hAnsi="Arial" w:cs="Arial"/>
        </w:rPr>
        <w:t>.</w:t>
      </w:r>
    </w:p>
    <w:p w:rsidR="001F4603" w:rsidRPr="00AF647E" w:rsidRDefault="001F4603" w:rsidP="001F4603">
      <w:pPr>
        <w:ind w:left="360"/>
        <w:rPr>
          <w:rFonts w:ascii="Arial" w:hAnsi="Arial" w:cs="Arial"/>
          <w:b/>
        </w:rPr>
      </w:pPr>
      <w:r w:rsidRPr="00AF647E">
        <w:rPr>
          <w:rFonts w:ascii="Arial" w:hAnsi="Arial" w:cs="Arial"/>
          <w:b/>
        </w:rPr>
        <w:t>Progress/Achievement</w:t>
      </w:r>
    </w:p>
    <w:p w:rsidR="001F4603" w:rsidRDefault="001F4603" w:rsidP="001F4603">
      <w:pPr>
        <w:pStyle w:val="ListParagraph"/>
        <w:numPr>
          <w:ilvl w:val="0"/>
          <w:numId w:val="11"/>
        </w:numPr>
        <w:rPr>
          <w:rFonts w:ascii="Arial" w:hAnsi="Arial" w:cs="Arial"/>
        </w:rPr>
      </w:pPr>
      <w:r>
        <w:rPr>
          <w:rFonts w:ascii="Arial" w:hAnsi="Arial" w:cs="Arial"/>
        </w:rPr>
        <w:t xml:space="preserve">Signage and branding of the new school vision occurred throughout 2017.  A video to explain and promote the vision of ‘Be. Think &amp; Grow’ was made and shared with staff and students.  Bletchley Park’s new whole school song of the same title was released and now closes each assembly.  The song was written, arranged and recorded by staff and students.  </w:t>
      </w:r>
    </w:p>
    <w:p w:rsidR="001F4603" w:rsidRDefault="001F4603" w:rsidP="001F4603">
      <w:pPr>
        <w:pStyle w:val="ListParagraph"/>
        <w:numPr>
          <w:ilvl w:val="0"/>
          <w:numId w:val="11"/>
        </w:numPr>
        <w:rPr>
          <w:rFonts w:ascii="Arial" w:hAnsi="Arial" w:cs="Arial"/>
        </w:rPr>
      </w:pPr>
      <w:r>
        <w:rPr>
          <w:rFonts w:ascii="Arial" w:hAnsi="Arial" w:cs="Arial"/>
        </w:rPr>
        <w:t>Classroom 2 Community was a new initiative that began in 2017.  Its intended purpose was:</w:t>
      </w:r>
    </w:p>
    <w:p w:rsidR="001F4603" w:rsidRPr="00631654" w:rsidRDefault="001F4603" w:rsidP="001F4603">
      <w:pPr>
        <w:pStyle w:val="ListParagraph"/>
        <w:widowControl w:val="0"/>
        <w:numPr>
          <w:ilvl w:val="0"/>
          <w:numId w:val="12"/>
        </w:numPr>
        <w:rPr>
          <w:rFonts w:ascii="Arial" w:hAnsi="Arial" w:cs="Arial"/>
        </w:rPr>
      </w:pPr>
      <w:r w:rsidRPr="00631654">
        <w:rPr>
          <w:rFonts w:ascii="Arial" w:hAnsi="Arial" w:cs="Arial"/>
        </w:rPr>
        <w:t>To promote parent/community involvement with the school community</w:t>
      </w:r>
    </w:p>
    <w:p w:rsidR="001F4603" w:rsidRPr="00631654" w:rsidRDefault="001F4603" w:rsidP="001F4603">
      <w:pPr>
        <w:pStyle w:val="ListParagraph"/>
        <w:widowControl w:val="0"/>
        <w:numPr>
          <w:ilvl w:val="0"/>
          <w:numId w:val="12"/>
        </w:numPr>
        <w:rPr>
          <w:rFonts w:ascii="Arial" w:hAnsi="Arial" w:cs="Arial"/>
        </w:rPr>
      </w:pPr>
      <w:r w:rsidRPr="00631654">
        <w:rPr>
          <w:rFonts w:ascii="Arial" w:hAnsi="Arial" w:cs="Arial"/>
        </w:rPr>
        <w:t>To promote BPPS to the community through parent and community networks</w:t>
      </w:r>
    </w:p>
    <w:p w:rsidR="001F4603" w:rsidRDefault="001F4603" w:rsidP="001F4603">
      <w:pPr>
        <w:pStyle w:val="ListParagraph"/>
        <w:widowControl w:val="0"/>
        <w:numPr>
          <w:ilvl w:val="0"/>
          <w:numId w:val="12"/>
        </w:numPr>
        <w:rPr>
          <w:rFonts w:ascii="Arial" w:hAnsi="Arial" w:cs="Arial"/>
        </w:rPr>
      </w:pPr>
      <w:r w:rsidRPr="00631654">
        <w:rPr>
          <w:rFonts w:ascii="Arial" w:hAnsi="Arial" w:cs="Arial"/>
        </w:rPr>
        <w:t>To formalise our existing parent workshops into a professional programme</w:t>
      </w:r>
    </w:p>
    <w:p w:rsidR="001F4603" w:rsidRDefault="001F4603" w:rsidP="001F4603">
      <w:pPr>
        <w:widowControl w:val="0"/>
        <w:spacing w:afterLines="23" w:after="55"/>
        <w:ind w:left="720"/>
        <w:rPr>
          <w:rFonts w:ascii="Arial" w:hAnsi="Arial" w:cs="Arial"/>
        </w:rPr>
      </w:pPr>
      <w:r>
        <w:rPr>
          <w:rFonts w:ascii="Arial" w:hAnsi="Arial" w:cs="Arial"/>
        </w:rPr>
        <w:t>Benefits from the programme were seen to be</w:t>
      </w:r>
    </w:p>
    <w:p w:rsidR="001F4603" w:rsidRPr="00185074" w:rsidRDefault="001F4603" w:rsidP="001F4603">
      <w:pPr>
        <w:pStyle w:val="ListParagraph"/>
        <w:widowControl w:val="0"/>
        <w:numPr>
          <w:ilvl w:val="0"/>
          <w:numId w:val="13"/>
        </w:numPr>
        <w:spacing w:afterLines="23" w:after="55"/>
        <w:ind w:left="1418"/>
        <w:rPr>
          <w:rFonts w:ascii="Arial" w:hAnsi="Arial" w:cs="Arial"/>
          <w:b/>
          <w:bCs/>
        </w:rPr>
      </w:pPr>
      <w:r w:rsidRPr="00185074">
        <w:rPr>
          <w:rFonts w:ascii="Arial" w:hAnsi="Arial" w:cs="Arial"/>
        </w:rPr>
        <w:lastRenderedPageBreak/>
        <w:t>Create a network for parents and community members</w:t>
      </w:r>
    </w:p>
    <w:p w:rsidR="001F4603" w:rsidRPr="00185074" w:rsidRDefault="001F4603" w:rsidP="001F4603">
      <w:pPr>
        <w:pStyle w:val="ListParagraph"/>
        <w:widowControl w:val="0"/>
        <w:numPr>
          <w:ilvl w:val="0"/>
          <w:numId w:val="13"/>
        </w:numPr>
        <w:spacing w:afterLines="23" w:after="55"/>
        <w:ind w:left="1418"/>
        <w:rPr>
          <w:rFonts w:ascii="Arial" w:hAnsi="Arial" w:cs="Arial"/>
          <w:b/>
          <w:bCs/>
        </w:rPr>
      </w:pPr>
      <w:r w:rsidRPr="00185074">
        <w:rPr>
          <w:rFonts w:ascii="Arial" w:hAnsi="Arial" w:cs="Arial"/>
        </w:rPr>
        <w:t>Promote strengths of BPPS staff and programmes</w:t>
      </w:r>
    </w:p>
    <w:p w:rsidR="001F4603" w:rsidRPr="00185074" w:rsidRDefault="001F4603" w:rsidP="001F4603">
      <w:pPr>
        <w:pStyle w:val="ListParagraph"/>
        <w:widowControl w:val="0"/>
        <w:numPr>
          <w:ilvl w:val="0"/>
          <w:numId w:val="13"/>
        </w:numPr>
        <w:spacing w:afterLines="23" w:after="55"/>
        <w:ind w:left="1418"/>
        <w:rPr>
          <w:rFonts w:ascii="Arial" w:hAnsi="Arial" w:cs="Arial"/>
          <w:b/>
          <w:bCs/>
        </w:rPr>
      </w:pPr>
      <w:r w:rsidRPr="00185074">
        <w:rPr>
          <w:rFonts w:ascii="Arial" w:hAnsi="Arial" w:cs="Arial"/>
        </w:rPr>
        <w:t>Strengthen BPPS’s community connections</w:t>
      </w:r>
    </w:p>
    <w:p w:rsidR="001F4603" w:rsidRPr="00185074" w:rsidRDefault="001F4603" w:rsidP="001F4603">
      <w:pPr>
        <w:pStyle w:val="ListParagraph"/>
        <w:widowControl w:val="0"/>
        <w:numPr>
          <w:ilvl w:val="0"/>
          <w:numId w:val="13"/>
        </w:numPr>
        <w:spacing w:afterLines="23" w:after="55"/>
        <w:ind w:left="1418"/>
        <w:rPr>
          <w:rFonts w:ascii="Arial" w:hAnsi="Arial" w:cs="Arial"/>
          <w:b/>
          <w:bCs/>
        </w:rPr>
      </w:pPr>
      <w:r w:rsidRPr="00185074">
        <w:rPr>
          <w:rFonts w:ascii="Arial" w:hAnsi="Arial" w:cs="Arial"/>
        </w:rPr>
        <w:t>Keep parents and community members up to date with school plans, policies, programmes and celebrations</w:t>
      </w:r>
    </w:p>
    <w:p w:rsidR="001F4603" w:rsidRPr="00E33787" w:rsidRDefault="001F4603" w:rsidP="001F4603">
      <w:pPr>
        <w:pStyle w:val="ListParagraph"/>
        <w:widowControl w:val="0"/>
        <w:numPr>
          <w:ilvl w:val="0"/>
          <w:numId w:val="13"/>
        </w:numPr>
        <w:spacing w:afterLines="23" w:after="55"/>
        <w:ind w:left="1418"/>
        <w:rPr>
          <w:rFonts w:ascii="Arial" w:hAnsi="Arial" w:cs="Arial"/>
          <w:b/>
          <w:bCs/>
        </w:rPr>
      </w:pPr>
      <w:r w:rsidRPr="00185074">
        <w:rPr>
          <w:rFonts w:ascii="Arial" w:hAnsi="Arial" w:cs="Arial"/>
        </w:rPr>
        <w:t>Opportunity for staff to share expertise and develop community relationships and profiles</w:t>
      </w:r>
    </w:p>
    <w:p w:rsidR="001F4603" w:rsidRPr="007839CA" w:rsidRDefault="001F4603" w:rsidP="001F4603">
      <w:pPr>
        <w:pStyle w:val="ListParagraph"/>
        <w:widowControl w:val="0"/>
        <w:spacing w:afterLines="23" w:after="55"/>
        <w:ind w:left="1418"/>
        <w:rPr>
          <w:rFonts w:ascii="Arial" w:hAnsi="Arial" w:cs="Arial"/>
          <w:b/>
          <w:bCs/>
        </w:rPr>
      </w:pPr>
    </w:p>
    <w:p w:rsidR="001F4603" w:rsidRPr="00D77D26" w:rsidRDefault="001F4603" w:rsidP="001F4603">
      <w:pPr>
        <w:pStyle w:val="ListParagraph"/>
        <w:widowControl w:val="0"/>
        <w:numPr>
          <w:ilvl w:val="0"/>
          <w:numId w:val="11"/>
        </w:numPr>
        <w:spacing w:afterLines="23" w:after="55"/>
        <w:rPr>
          <w:rFonts w:ascii="Arial" w:hAnsi="Arial" w:cs="Arial"/>
          <w:bCs/>
        </w:rPr>
      </w:pPr>
      <w:r>
        <w:rPr>
          <w:rFonts w:ascii="Arial" w:hAnsi="Arial" w:cs="Arial"/>
          <w:bCs/>
        </w:rPr>
        <w:t>Class Dojo and Seesaw were engaged as methods to keep families up to date with classroom happenings.  Facebook is used regularly as a tool for communication.  Community surveys are used to determine the majority interest in school occurrences; for example a survey was given to families of prospective Canberra travellers as to their preference for 2018’s tour location.</w:t>
      </w:r>
    </w:p>
    <w:p w:rsidR="001F4603" w:rsidRDefault="001F4603" w:rsidP="001F4603">
      <w:pPr>
        <w:widowControl w:val="0"/>
        <w:rPr>
          <w:rFonts w:ascii="Calibri" w:hAnsi="Calibri" w:cs="Calibri"/>
        </w:rPr>
      </w:pPr>
      <w:r>
        <w:t> </w:t>
      </w:r>
    </w:p>
    <w:p w:rsidR="001F4603" w:rsidRPr="00185074" w:rsidRDefault="001F4603" w:rsidP="001F4603">
      <w:pPr>
        <w:widowControl w:val="0"/>
        <w:ind w:left="720"/>
        <w:rPr>
          <w:rFonts w:ascii="Arial" w:hAnsi="Arial" w:cs="Arial"/>
        </w:rPr>
      </w:pPr>
    </w:p>
    <w:p w:rsidR="001F4603" w:rsidRPr="00631654" w:rsidRDefault="001F4603" w:rsidP="001F4603">
      <w:pPr>
        <w:widowControl w:val="0"/>
        <w:rPr>
          <w:rFonts w:ascii="Calibri" w:hAnsi="Calibri" w:cs="Calibri"/>
        </w:rPr>
      </w:pPr>
      <w:r>
        <w:t> </w:t>
      </w:r>
    </w:p>
    <w:p w:rsidR="00365287" w:rsidRPr="00847E69" w:rsidRDefault="00867D98" w:rsidP="00365287">
      <w:pPr>
        <w:spacing w:after="0"/>
        <w:rPr>
          <w:rFonts w:ascii="Century Gothic" w:hAnsi="Century Gothic"/>
          <w:noProof/>
          <w:sz w:val="72"/>
          <w:szCs w:val="72"/>
          <w:lang w:eastAsia="en-AU"/>
        </w:rPr>
      </w:pPr>
      <w:r w:rsidRPr="00847E69">
        <w:rPr>
          <w:rFonts w:ascii="Century Gothic" w:hAnsi="Century Gothic"/>
          <w:noProof/>
          <w:sz w:val="72"/>
          <w:szCs w:val="72"/>
          <w:lang w:eastAsia="en-AU"/>
        </w:rPr>
        <w:t>Financial Summary</w:t>
      </w:r>
    </w:p>
    <w:p w:rsidR="00365287" w:rsidRDefault="00365287" w:rsidP="00365287">
      <w:pPr>
        <w:spacing w:after="0"/>
      </w:pPr>
    </w:p>
    <w:p w:rsidR="00867D98" w:rsidRDefault="00365287" w:rsidP="005C4EA0">
      <w:pPr>
        <w:rPr>
          <w:rFonts w:ascii="Century Gothic" w:hAnsi="Century Gothic"/>
          <w:sz w:val="72"/>
          <w:szCs w:val="72"/>
          <w:lang w:eastAsia="en-AU"/>
        </w:rPr>
      </w:pPr>
      <w:r w:rsidRPr="00B006F0">
        <w:rPr>
          <w:noProof/>
          <w:lang w:eastAsia="en-AU"/>
        </w:rPr>
        <w:lastRenderedPageBreak/>
        <w:drawing>
          <wp:inline distT="0" distB="0" distL="0" distR="0" wp14:anchorId="2C2DF6A7" wp14:editId="7A5C27A7">
            <wp:extent cx="5305425" cy="8077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6149" cy="8078488"/>
                    </a:xfrm>
                    <a:prstGeom prst="rect">
                      <a:avLst/>
                    </a:prstGeom>
                    <a:noFill/>
                    <a:ln>
                      <a:noFill/>
                    </a:ln>
                  </pic:spPr>
                </pic:pic>
              </a:graphicData>
            </a:graphic>
          </wp:inline>
        </w:drawing>
      </w:r>
      <w:r w:rsidR="00913AAC" w:rsidRPr="00913AAC">
        <w:rPr>
          <w:rFonts w:ascii="Century Gothic" w:hAnsi="Century Gothic"/>
          <w:noProof/>
          <w:sz w:val="72"/>
          <w:szCs w:val="72"/>
          <w:lang w:eastAsia="en-AU"/>
        </w:rPr>
        <mc:AlternateContent>
          <mc:Choice Requires="wps">
            <w:drawing>
              <wp:anchor distT="0" distB="0" distL="114300" distR="114300" simplePos="0" relativeHeight="251710464" behindDoc="0" locked="0" layoutInCell="1" allowOverlap="1" wp14:anchorId="2AADF1ED" wp14:editId="17058575">
                <wp:simplePos x="0" y="0"/>
                <wp:positionH relativeFrom="column">
                  <wp:posOffset>593090</wp:posOffset>
                </wp:positionH>
                <wp:positionV relativeFrom="paragraph">
                  <wp:posOffset>203200</wp:posOffset>
                </wp:positionV>
                <wp:extent cx="590550" cy="1403985"/>
                <wp:effectExtent l="0" t="0" r="1905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3985"/>
                        </a:xfrm>
                        <a:prstGeom prst="rect">
                          <a:avLst/>
                        </a:prstGeom>
                        <a:solidFill>
                          <a:srgbClr val="FFFFFF"/>
                        </a:solidFill>
                        <a:ln w="9525">
                          <a:solidFill>
                            <a:schemeClr val="bg1"/>
                          </a:solidFill>
                          <a:miter lim="800000"/>
                          <a:headEnd/>
                          <a:tailEnd/>
                        </a:ln>
                      </wps:spPr>
                      <wps:txbx>
                        <w:txbxContent>
                          <w:p w:rsidR="00B87C25" w:rsidRDefault="00B87C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6.7pt;margin-top:16pt;width:46.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" strokecolor="white [3212]">
                <v:textbox style="mso-fit-shape-to-text:t">
                  <w:txbxContent>
                    <w:p w:rsidR="00B87C25" w:rsidRDefault="00B87C25"/>
                  </w:txbxContent>
                </v:textbox>
              </v:shape>
            </w:pict>
          </mc:Fallback>
        </mc:AlternateContent>
      </w:r>
    </w:p>
    <w:p w:rsidR="0036436F" w:rsidRDefault="0036436F" w:rsidP="005C4EA0">
      <w:pPr>
        <w:rPr>
          <w:rFonts w:ascii="Century Gothic" w:hAnsi="Century Gothic"/>
          <w:sz w:val="72"/>
          <w:szCs w:val="72"/>
          <w:lang w:eastAsia="en-AU"/>
        </w:rPr>
      </w:pPr>
      <w:r>
        <w:rPr>
          <w:rFonts w:ascii="Century Gothic" w:hAnsi="Century Gothic"/>
          <w:sz w:val="72"/>
          <w:szCs w:val="72"/>
          <w:lang w:eastAsia="en-AU"/>
        </w:rPr>
        <w:t>Glossary</w:t>
      </w:r>
    </w:p>
    <w:p w:rsidR="00A22E90" w:rsidRPr="00A22E90" w:rsidRDefault="00A22E90" w:rsidP="005C4EA0">
      <w:pPr>
        <w:rPr>
          <w:rFonts w:ascii="Century Gothic" w:hAnsi="Century Gothic"/>
          <w:sz w:val="40"/>
          <w:szCs w:val="4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36436F" w:rsidTr="00416611">
        <w:tc>
          <w:tcPr>
            <w:tcW w:w="2235" w:type="dxa"/>
          </w:tcPr>
          <w:p w:rsidR="0036436F" w:rsidRPr="00416611" w:rsidRDefault="0036436F" w:rsidP="005C4EA0">
            <w:pPr>
              <w:rPr>
                <w:rFonts w:ascii="Century Gothic" w:hAnsi="Century Gothic"/>
                <w:sz w:val="24"/>
                <w:szCs w:val="24"/>
                <w:lang w:eastAsia="en-AU"/>
              </w:rPr>
            </w:pPr>
            <w:r w:rsidRPr="00416611">
              <w:rPr>
                <w:rFonts w:ascii="Century Gothic" w:hAnsi="Century Gothic"/>
                <w:sz w:val="24"/>
                <w:szCs w:val="24"/>
                <w:lang w:eastAsia="en-AU"/>
              </w:rPr>
              <w:t>ICSEA</w:t>
            </w:r>
          </w:p>
        </w:tc>
        <w:tc>
          <w:tcPr>
            <w:tcW w:w="7619" w:type="dxa"/>
          </w:tcPr>
          <w:p w:rsidR="0036436F" w:rsidRPr="00416611" w:rsidRDefault="0036436F" w:rsidP="005C4EA0">
            <w:pPr>
              <w:rPr>
                <w:rFonts w:ascii="Century Gothic" w:hAnsi="Century Gothic"/>
                <w:sz w:val="24"/>
                <w:szCs w:val="24"/>
                <w:lang w:eastAsia="en-AU"/>
              </w:rPr>
            </w:pPr>
            <w:r w:rsidRPr="00416611">
              <w:rPr>
                <w:rFonts w:ascii="Century Gothic" w:hAnsi="Century Gothic"/>
                <w:sz w:val="24"/>
                <w:szCs w:val="24"/>
                <w:lang w:eastAsia="en-AU"/>
              </w:rPr>
              <w:t>Index of Community Socio-Educational Advantage</w:t>
            </w:r>
          </w:p>
        </w:tc>
      </w:tr>
      <w:tr w:rsidR="0036436F" w:rsidTr="00416611">
        <w:tc>
          <w:tcPr>
            <w:tcW w:w="2235" w:type="dxa"/>
          </w:tcPr>
          <w:p w:rsidR="0036436F" w:rsidRPr="00416611" w:rsidRDefault="006C3673" w:rsidP="005C4EA0">
            <w:pPr>
              <w:rPr>
                <w:rFonts w:ascii="Century Gothic" w:hAnsi="Century Gothic"/>
                <w:sz w:val="24"/>
                <w:szCs w:val="24"/>
                <w:lang w:eastAsia="en-AU"/>
              </w:rPr>
            </w:pPr>
            <w:r w:rsidRPr="00416611">
              <w:rPr>
                <w:rFonts w:ascii="Century Gothic" w:hAnsi="Century Gothic"/>
                <w:sz w:val="24"/>
                <w:szCs w:val="24"/>
                <w:lang w:eastAsia="en-AU"/>
              </w:rPr>
              <w:t>P&amp;C</w:t>
            </w:r>
          </w:p>
        </w:tc>
        <w:tc>
          <w:tcPr>
            <w:tcW w:w="7619" w:type="dxa"/>
          </w:tcPr>
          <w:p w:rsidR="0036436F" w:rsidRPr="00416611" w:rsidRDefault="006C3673" w:rsidP="005C4EA0">
            <w:pPr>
              <w:rPr>
                <w:rFonts w:ascii="Century Gothic" w:hAnsi="Century Gothic"/>
                <w:sz w:val="24"/>
                <w:szCs w:val="24"/>
                <w:lang w:eastAsia="en-AU"/>
              </w:rPr>
            </w:pPr>
            <w:r w:rsidRPr="00416611">
              <w:rPr>
                <w:rFonts w:ascii="Century Gothic" w:hAnsi="Century Gothic"/>
                <w:sz w:val="24"/>
                <w:szCs w:val="24"/>
                <w:lang w:eastAsia="en-AU"/>
              </w:rPr>
              <w:t>Parents and Citizens</w:t>
            </w:r>
          </w:p>
        </w:tc>
      </w:tr>
      <w:tr w:rsidR="0036436F" w:rsidTr="00416611">
        <w:tc>
          <w:tcPr>
            <w:tcW w:w="2235" w:type="dxa"/>
          </w:tcPr>
          <w:p w:rsidR="0036436F" w:rsidRPr="00416611" w:rsidRDefault="006C3673" w:rsidP="005C4EA0">
            <w:pPr>
              <w:rPr>
                <w:rFonts w:ascii="Century Gothic" w:hAnsi="Century Gothic"/>
                <w:sz w:val="24"/>
                <w:szCs w:val="24"/>
                <w:lang w:eastAsia="en-AU"/>
              </w:rPr>
            </w:pPr>
            <w:r w:rsidRPr="00416611">
              <w:rPr>
                <w:rFonts w:ascii="Century Gothic" w:hAnsi="Century Gothic"/>
                <w:sz w:val="24"/>
                <w:szCs w:val="24"/>
                <w:lang w:eastAsia="en-AU"/>
              </w:rPr>
              <w:t>AITSL</w:t>
            </w:r>
          </w:p>
        </w:tc>
        <w:tc>
          <w:tcPr>
            <w:tcW w:w="7619" w:type="dxa"/>
          </w:tcPr>
          <w:p w:rsidR="0036436F" w:rsidRPr="00416611" w:rsidRDefault="006C3673" w:rsidP="005C4EA0">
            <w:pPr>
              <w:rPr>
                <w:rFonts w:ascii="Century Gothic" w:hAnsi="Century Gothic"/>
                <w:sz w:val="24"/>
                <w:szCs w:val="24"/>
                <w:lang w:eastAsia="en-AU"/>
              </w:rPr>
            </w:pPr>
            <w:r w:rsidRPr="00416611">
              <w:rPr>
                <w:rFonts w:ascii="Century Gothic" w:hAnsi="Century Gothic"/>
                <w:sz w:val="24"/>
                <w:szCs w:val="24"/>
                <w:lang w:eastAsia="en-AU"/>
              </w:rPr>
              <w:t>Australian Institute for Teaching and School Leadership</w:t>
            </w:r>
          </w:p>
        </w:tc>
      </w:tr>
      <w:tr w:rsidR="0036436F" w:rsidTr="00416611">
        <w:tc>
          <w:tcPr>
            <w:tcW w:w="2235"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DES</w:t>
            </w:r>
          </w:p>
        </w:tc>
        <w:tc>
          <w:tcPr>
            <w:tcW w:w="7619"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Department  Education Service</w:t>
            </w:r>
          </w:p>
        </w:tc>
      </w:tr>
      <w:tr w:rsidR="0036436F" w:rsidTr="00416611">
        <w:tc>
          <w:tcPr>
            <w:tcW w:w="2235"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iSTAR</w:t>
            </w:r>
          </w:p>
        </w:tc>
        <w:tc>
          <w:tcPr>
            <w:tcW w:w="7619"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A model for connected practice within classrooms</w:t>
            </w:r>
          </w:p>
        </w:tc>
      </w:tr>
      <w:tr w:rsidR="0036436F" w:rsidTr="00416611">
        <w:tc>
          <w:tcPr>
            <w:tcW w:w="2235"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SDERA</w:t>
            </w:r>
          </w:p>
        </w:tc>
        <w:tc>
          <w:tcPr>
            <w:tcW w:w="7619"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School Drug Education and Road Aware</w:t>
            </w:r>
          </w:p>
        </w:tc>
      </w:tr>
      <w:tr w:rsidR="0036436F" w:rsidTr="00416611">
        <w:tc>
          <w:tcPr>
            <w:tcW w:w="2235"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NAPLAN</w:t>
            </w:r>
          </w:p>
        </w:tc>
        <w:tc>
          <w:tcPr>
            <w:tcW w:w="7619"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National Assessment Program Literacy and Numeracy</w:t>
            </w:r>
          </w:p>
        </w:tc>
      </w:tr>
      <w:tr w:rsidR="0036436F" w:rsidTr="00416611">
        <w:tc>
          <w:tcPr>
            <w:tcW w:w="2235"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WAGSMS</w:t>
            </w:r>
          </w:p>
        </w:tc>
        <w:tc>
          <w:tcPr>
            <w:tcW w:w="7619" w:type="dxa"/>
          </w:tcPr>
          <w:p w:rsidR="0036436F" w:rsidRPr="00416611" w:rsidRDefault="00591A86" w:rsidP="005C4EA0">
            <w:pPr>
              <w:rPr>
                <w:rFonts w:ascii="Century Gothic" w:hAnsi="Century Gothic"/>
                <w:sz w:val="24"/>
                <w:szCs w:val="24"/>
                <w:lang w:eastAsia="en-AU"/>
              </w:rPr>
            </w:pPr>
            <w:r w:rsidRPr="00416611">
              <w:rPr>
                <w:rFonts w:ascii="Century Gothic" w:hAnsi="Century Gothic"/>
                <w:sz w:val="24"/>
                <w:szCs w:val="24"/>
                <w:lang w:eastAsia="en-AU"/>
              </w:rPr>
              <w:t>West Australian Government Music Society</w:t>
            </w:r>
          </w:p>
        </w:tc>
      </w:tr>
      <w:tr w:rsidR="00591A86" w:rsidTr="00416611">
        <w:tc>
          <w:tcPr>
            <w:tcW w:w="2235" w:type="dxa"/>
          </w:tcPr>
          <w:p w:rsidR="00591A86" w:rsidRPr="00416611" w:rsidRDefault="00A22E90" w:rsidP="005C4EA0">
            <w:pPr>
              <w:rPr>
                <w:rFonts w:ascii="Century Gothic" w:hAnsi="Century Gothic"/>
                <w:sz w:val="24"/>
                <w:szCs w:val="24"/>
                <w:lang w:eastAsia="en-AU"/>
              </w:rPr>
            </w:pPr>
            <w:r w:rsidRPr="00416611">
              <w:rPr>
                <w:rFonts w:ascii="Century Gothic" w:hAnsi="Century Gothic"/>
                <w:sz w:val="24"/>
                <w:szCs w:val="24"/>
                <w:lang w:eastAsia="en-AU"/>
              </w:rPr>
              <w:t>EAL/D</w:t>
            </w:r>
          </w:p>
        </w:tc>
        <w:tc>
          <w:tcPr>
            <w:tcW w:w="7619" w:type="dxa"/>
          </w:tcPr>
          <w:p w:rsidR="00591A86" w:rsidRPr="00416611" w:rsidRDefault="00A22E90" w:rsidP="005C4EA0">
            <w:pPr>
              <w:rPr>
                <w:rFonts w:ascii="Century Gothic" w:hAnsi="Century Gothic"/>
                <w:sz w:val="24"/>
                <w:szCs w:val="24"/>
                <w:lang w:eastAsia="en-AU"/>
              </w:rPr>
            </w:pPr>
            <w:r w:rsidRPr="00416611">
              <w:rPr>
                <w:rFonts w:ascii="Century Gothic" w:hAnsi="Century Gothic"/>
                <w:sz w:val="24"/>
                <w:szCs w:val="24"/>
                <w:lang w:eastAsia="en-AU"/>
              </w:rPr>
              <w:t>English as Additional Language or Dialect</w:t>
            </w:r>
          </w:p>
        </w:tc>
      </w:tr>
      <w:tr w:rsidR="00591A86" w:rsidTr="00416611">
        <w:tc>
          <w:tcPr>
            <w:tcW w:w="2235" w:type="dxa"/>
          </w:tcPr>
          <w:p w:rsidR="00591A86" w:rsidRDefault="00A22E90" w:rsidP="005C4EA0">
            <w:pPr>
              <w:rPr>
                <w:rFonts w:ascii="Century Gothic" w:hAnsi="Century Gothic"/>
                <w:sz w:val="24"/>
                <w:szCs w:val="24"/>
                <w:lang w:eastAsia="en-AU"/>
              </w:rPr>
            </w:pPr>
            <w:r w:rsidRPr="00416611">
              <w:rPr>
                <w:rFonts w:ascii="Century Gothic" w:hAnsi="Century Gothic"/>
                <w:sz w:val="24"/>
                <w:szCs w:val="24"/>
                <w:lang w:eastAsia="en-AU"/>
              </w:rPr>
              <w:t>ICT</w:t>
            </w:r>
          </w:p>
          <w:p w:rsidR="001F4603" w:rsidRDefault="001F4603" w:rsidP="005C4EA0">
            <w:pPr>
              <w:rPr>
                <w:rFonts w:ascii="Century Gothic" w:hAnsi="Century Gothic"/>
                <w:sz w:val="24"/>
                <w:szCs w:val="24"/>
                <w:lang w:eastAsia="en-AU"/>
              </w:rPr>
            </w:pPr>
            <w:r>
              <w:rPr>
                <w:rFonts w:ascii="Century Gothic" w:hAnsi="Century Gothic"/>
                <w:sz w:val="24"/>
                <w:szCs w:val="24"/>
                <w:lang w:eastAsia="en-AU"/>
              </w:rPr>
              <w:t>WAPPA</w:t>
            </w:r>
          </w:p>
          <w:p w:rsidR="00375F34" w:rsidRDefault="00365287" w:rsidP="005C4EA0">
            <w:pPr>
              <w:rPr>
                <w:rFonts w:ascii="Century Gothic" w:hAnsi="Century Gothic"/>
                <w:sz w:val="24"/>
                <w:szCs w:val="24"/>
                <w:lang w:eastAsia="en-AU"/>
              </w:rPr>
            </w:pPr>
            <w:r>
              <w:rPr>
                <w:rFonts w:ascii="Century Gothic" w:hAnsi="Century Gothic"/>
                <w:sz w:val="24"/>
                <w:szCs w:val="24"/>
                <w:lang w:eastAsia="en-AU"/>
              </w:rPr>
              <w:t>EA</w:t>
            </w:r>
          </w:p>
          <w:p w:rsidR="00375F34" w:rsidRDefault="00375F34" w:rsidP="005C4EA0">
            <w:pPr>
              <w:rPr>
                <w:rFonts w:ascii="Century Gothic" w:hAnsi="Century Gothic"/>
                <w:sz w:val="24"/>
                <w:szCs w:val="24"/>
                <w:lang w:eastAsia="en-AU"/>
              </w:rPr>
            </w:pPr>
            <w:r>
              <w:rPr>
                <w:rFonts w:ascii="Century Gothic" w:hAnsi="Century Gothic"/>
                <w:sz w:val="24"/>
                <w:szCs w:val="24"/>
                <w:lang w:eastAsia="en-AU"/>
              </w:rPr>
              <w:t>BPPS</w:t>
            </w:r>
          </w:p>
          <w:p w:rsidR="00375F34" w:rsidRDefault="00375F34" w:rsidP="005C4EA0">
            <w:pPr>
              <w:rPr>
                <w:rFonts w:ascii="Century Gothic" w:hAnsi="Century Gothic"/>
                <w:sz w:val="24"/>
                <w:szCs w:val="24"/>
                <w:lang w:eastAsia="en-AU"/>
              </w:rPr>
            </w:pPr>
            <w:r>
              <w:rPr>
                <w:rFonts w:ascii="Century Gothic" w:hAnsi="Century Gothic"/>
                <w:sz w:val="24"/>
                <w:szCs w:val="24"/>
                <w:lang w:eastAsia="en-AU"/>
              </w:rPr>
              <w:t>PL</w:t>
            </w:r>
          </w:p>
          <w:p w:rsidR="00365287" w:rsidRPr="00416611" w:rsidRDefault="00375F34" w:rsidP="005C4EA0">
            <w:pPr>
              <w:rPr>
                <w:rFonts w:ascii="Century Gothic" w:hAnsi="Century Gothic"/>
                <w:sz w:val="24"/>
                <w:szCs w:val="24"/>
                <w:lang w:eastAsia="en-AU"/>
              </w:rPr>
            </w:pPr>
            <w:r>
              <w:rPr>
                <w:rFonts w:ascii="Century Gothic" w:hAnsi="Century Gothic"/>
                <w:sz w:val="24"/>
                <w:szCs w:val="24"/>
                <w:lang w:eastAsia="en-AU"/>
              </w:rPr>
              <w:t>STEM</w:t>
            </w:r>
            <w:r w:rsidR="00365287">
              <w:rPr>
                <w:rFonts w:ascii="Century Gothic" w:hAnsi="Century Gothic"/>
                <w:sz w:val="24"/>
                <w:szCs w:val="24"/>
                <w:lang w:eastAsia="en-AU"/>
              </w:rPr>
              <w:t xml:space="preserve">                             </w:t>
            </w:r>
          </w:p>
        </w:tc>
        <w:tc>
          <w:tcPr>
            <w:tcW w:w="7619" w:type="dxa"/>
          </w:tcPr>
          <w:p w:rsidR="00591A86" w:rsidRDefault="00A22E90" w:rsidP="005C4EA0">
            <w:pPr>
              <w:rPr>
                <w:rFonts w:ascii="Century Gothic" w:hAnsi="Century Gothic"/>
                <w:sz w:val="24"/>
                <w:szCs w:val="24"/>
                <w:lang w:eastAsia="en-AU"/>
              </w:rPr>
            </w:pPr>
            <w:r w:rsidRPr="00416611">
              <w:rPr>
                <w:rFonts w:ascii="Century Gothic" w:hAnsi="Century Gothic"/>
                <w:sz w:val="24"/>
                <w:szCs w:val="24"/>
                <w:lang w:eastAsia="en-AU"/>
              </w:rPr>
              <w:t>Information and Communications Technology</w:t>
            </w:r>
          </w:p>
          <w:p w:rsidR="001F4603" w:rsidRDefault="001F4603" w:rsidP="005C4EA0">
            <w:pPr>
              <w:rPr>
                <w:rFonts w:ascii="Century Gothic" w:hAnsi="Century Gothic"/>
                <w:sz w:val="24"/>
                <w:szCs w:val="24"/>
                <w:lang w:eastAsia="en-AU"/>
              </w:rPr>
            </w:pPr>
            <w:r>
              <w:rPr>
                <w:rFonts w:ascii="Century Gothic" w:hAnsi="Century Gothic"/>
                <w:sz w:val="24"/>
                <w:szCs w:val="24"/>
                <w:lang w:eastAsia="en-AU"/>
              </w:rPr>
              <w:t>Western Australian Primary Principal’s Association</w:t>
            </w:r>
          </w:p>
          <w:p w:rsidR="001F4603" w:rsidRDefault="00365287" w:rsidP="005C4EA0">
            <w:pPr>
              <w:rPr>
                <w:rFonts w:ascii="Century Gothic" w:hAnsi="Century Gothic"/>
                <w:sz w:val="24"/>
                <w:szCs w:val="24"/>
                <w:lang w:eastAsia="en-AU"/>
              </w:rPr>
            </w:pPr>
            <w:r>
              <w:rPr>
                <w:rFonts w:ascii="Century Gothic" w:hAnsi="Century Gothic"/>
                <w:sz w:val="24"/>
                <w:szCs w:val="24"/>
                <w:lang w:eastAsia="en-AU"/>
              </w:rPr>
              <w:t>Education Assistant</w:t>
            </w:r>
          </w:p>
          <w:p w:rsidR="00375F34" w:rsidRDefault="00375F34" w:rsidP="005C4EA0">
            <w:pPr>
              <w:rPr>
                <w:rFonts w:ascii="Century Gothic" w:hAnsi="Century Gothic"/>
                <w:sz w:val="24"/>
                <w:szCs w:val="24"/>
                <w:lang w:eastAsia="en-AU"/>
              </w:rPr>
            </w:pPr>
            <w:r>
              <w:rPr>
                <w:rFonts w:ascii="Century Gothic" w:hAnsi="Century Gothic"/>
                <w:sz w:val="24"/>
                <w:szCs w:val="24"/>
                <w:lang w:eastAsia="en-AU"/>
              </w:rPr>
              <w:t>Bletchley Park Primary School</w:t>
            </w:r>
          </w:p>
          <w:p w:rsidR="00375F34" w:rsidRDefault="00375F34" w:rsidP="005C4EA0">
            <w:pPr>
              <w:rPr>
                <w:rFonts w:ascii="Century Gothic" w:hAnsi="Century Gothic"/>
                <w:sz w:val="24"/>
                <w:szCs w:val="24"/>
                <w:lang w:eastAsia="en-AU"/>
              </w:rPr>
            </w:pPr>
            <w:r>
              <w:rPr>
                <w:rFonts w:ascii="Century Gothic" w:hAnsi="Century Gothic"/>
                <w:sz w:val="24"/>
                <w:szCs w:val="24"/>
                <w:lang w:eastAsia="en-AU"/>
              </w:rPr>
              <w:t>Professional Learning</w:t>
            </w:r>
          </w:p>
          <w:p w:rsidR="00375F34" w:rsidRPr="00416611" w:rsidRDefault="00375F34" w:rsidP="005C4EA0">
            <w:pPr>
              <w:rPr>
                <w:rFonts w:ascii="Century Gothic" w:hAnsi="Century Gothic"/>
                <w:sz w:val="24"/>
                <w:szCs w:val="24"/>
                <w:lang w:eastAsia="en-AU"/>
              </w:rPr>
            </w:pPr>
            <w:r>
              <w:rPr>
                <w:rFonts w:ascii="Century Gothic" w:hAnsi="Century Gothic"/>
                <w:sz w:val="24"/>
                <w:szCs w:val="24"/>
                <w:lang w:eastAsia="en-AU"/>
              </w:rPr>
              <w:t>Science, Technology, Engineering and Maths</w:t>
            </w:r>
          </w:p>
        </w:tc>
      </w:tr>
      <w:tr w:rsidR="00375F34" w:rsidTr="00416611">
        <w:tc>
          <w:tcPr>
            <w:tcW w:w="2235" w:type="dxa"/>
          </w:tcPr>
          <w:p w:rsidR="00375F34" w:rsidRPr="00416611" w:rsidRDefault="00375F34" w:rsidP="005C4EA0">
            <w:pPr>
              <w:rPr>
                <w:rFonts w:ascii="Century Gothic" w:hAnsi="Century Gothic"/>
                <w:sz w:val="24"/>
                <w:szCs w:val="24"/>
                <w:lang w:eastAsia="en-AU"/>
              </w:rPr>
            </w:pPr>
          </w:p>
        </w:tc>
        <w:tc>
          <w:tcPr>
            <w:tcW w:w="7619" w:type="dxa"/>
          </w:tcPr>
          <w:p w:rsidR="00375F34" w:rsidRPr="00416611" w:rsidRDefault="00375F34" w:rsidP="005C4EA0">
            <w:pPr>
              <w:rPr>
                <w:rFonts w:ascii="Century Gothic" w:hAnsi="Century Gothic"/>
                <w:sz w:val="24"/>
                <w:szCs w:val="24"/>
                <w:lang w:eastAsia="en-AU"/>
              </w:rPr>
            </w:pPr>
          </w:p>
        </w:tc>
      </w:tr>
    </w:tbl>
    <w:p w:rsidR="0036436F" w:rsidRDefault="0036436F" w:rsidP="005C4EA0">
      <w:pPr>
        <w:rPr>
          <w:rFonts w:ascii="Century Gothic" w:hAnsi="Century Gothic"/>
          <w:sz w:val="72"/>
          <w:szCs w:val="72"/>
          <w:lang w:eastAsia="en-AU"/>
        </w:rPr>
      </w:pPr>
    </w:p>
    <w:p w:rsidR="0036436F" w:rsidRPr="005C4EA0" w:rsidRDefault="0036436F" w:rsidP="005C4EA0">
      <w:pPr>
        <w:rPr>
          <w:rFonts w:ascii="Century Gothic" w:hAnsi="Century Gothic"/>
          <w:sz w:val="72"/>
          <w:szCs w:val="72"/>
          <w:lang w:eastAsia="en-AU"/>
        </w:rPr>
      </w:pPr>
    </w:p>
    <w:sectPr w:rsidR="0036436F" w:rsidRPr="005C4EA0" w:rsidSect="00F54440">
      <w:pgSz w:w="11906" w:h="16838"/>
      <w:pgMar w:top="1134" w:right="1134" w:bottom="1134" w:left="1134" w:header="709" w:footer="709" w:gutter="0"/>
      <w:pgBorders w:offsetFrom="page">
        <w:top w:val="thinThickSmallGap" w:sz="24" w:space="24" w:color="089BA2" w:themeColor="accent3" w:themeShade="BF"/>
        <w:left w:val="thinThickSmallGap" w:sz="24" w:space="24" w:color="089BA2" w:themeColor="accent3" w:themeShade="BF"/>
        <w:bottom w:val="thickThinSmallGap" w:sz="24" w:space="24" w:color="089BA2" w:themeColor="accent3" w:themeShade="BF"/>
        <w:right w:val="thickThinSmallGap" w:sz="24" w:space="24" w:color="089BA2"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C25" w:rsidRDefault="00B87C25" w:rsidP="005F3987">
      <w:pPr>
        <w:spacing w:after="0" w:line="240" w:lineRule="auto"/>
      </w:pPr>
      <w:r>
        <w:separator/>
      </w:r>
    </w:p>
  </w:endnote>
  <w:endnote w:type="continuationSeparator" w:id="0">
    <w:p w:rsidR="00B87C25" w:rsidRDefault="00B87C25" w:rsidP="005F3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HGPMinchoE">
    <w:altName w:val="HGP明朝E"/>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C25" w:rsidRDefault="00B87C25" w:rsidP="005F3987">
      <w:pPr>
        <w:spacing w:after="0" w:line="240" w:lineRule="auto"/>
      </w:pPr>
      <w:r>
        <w:separator/>
      </w:r>
    </w:p>
  </w:footnote>
  <w:footnote w:type="continuationSeparator" w:id="0">
    <w:p w:rsidR="00B87C25" w:rsidRDefault="00B87C25" w:rsidP="005F3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3pt;height:.75pt;visibility:visible;mso-wrap-style:square" o:bullet="t">
        <v:imagedata r:id="rId1" o:title=""/>
      </v:shape>
    </w:pict>
  </w:numPicBullet>
  <w:abstractNum w:abstractNumId="0">
    <w:nsid w:val="04BE1E5D"/>
    <w:multiLevelType w:val="hybridMultilevel"/>
    <w:tmpl w:val="0A967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E1A33FE"/>
    <w:multiLevelType w:val="hybridMultilevel"/>
    <w:tmpl w:val="B790891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3CA0399"/>
    <w:multiLevelType w:val="hybridMultilevel"/>
    <w:tmpl w:val="835A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A39A9"/>
    <w:multiLevelType w:val="hybridMultilevel"/>
    <w:tmpl w:val="919E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FB2DFA"/>
    <w:multiLevelType w:val="hybridMultilevel"/>
    <w:tmpl w:val="92648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BA86BD7"/>
    <w:multiLevelType w:val="hybridMultilevel"/>
    <w:tmpl w:val="8A8EE540"/>
    <w:lvl w:ilvl="0" w:tplc="6EFE849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C48482B"/>
    <w:multiLevelType w:val="hybridMultilevel"/>
    <w:tmpl w:val="CBDE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1C2697"/>
    <w:multiLevelType w:val="hybridMultilevel"/>
    <w:tmpl w:val="483463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67EF103A"/>
    <w:multiLevelType w:val="hybridMultilevel"/>
    <w:tmpl w:val="0A967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8F304B3"/>
    <w:multiLevelType w:val="hybridMultilevel"/>
    <w:tmpl w:val="0DF60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EF6257B"/>
    <w:multiLevelType w:val="hybridMultilevel"/>
    <w:tmpl w:val="2CE495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nsid w:val="6FCF2CDF"/>
    <w:multiLevelType w:val="hybridMultilevel"/>
    <w:tmpl w:val="E7625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18434A1"/>
    <w:multiLevelType w:val="hybridMultilevel"/>
    <w:tmpl w:val="64AEF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9546862"/>
    <w:multiLevelType w:val="hybridMultilevel"/>
    <w:tmpl w:val="A830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7A5DAC"/>
    <w:multiLevelType w:val="hybridMultilevel"/>
    <w:tmpl w:val="BB5AE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CF75A6C"/>
    <w:multiLevelType w:val="hybridMultilevel"/>
    <w:tmpl w:val="65DC1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3"/>
  </w:num>
  <w:num w:numId="3">
    <w:abstractNumId w:val="3"/>
  </w:num>
  <w:num w:numId="4">
    <w:abstractNumId w:val="2"/>
  </w:num>
  <w:num w:numId="5">
    <w:abstractNumId w:val="4"/>
  </w:num>
  <w:num w:numId="6">
    <w:abstractNumId w:val="1"/>
  </w:num>
  <w:num w:numId="7">
    <w:abstractNumId w:val="5"/>
  </w:num>
  <w:num w:numId="8">
    <w:abstractNumId w:val="0"/>
  </w:num>
  <w:num w:numId="9">
    <w:abstractNumId w:val="8"/>
  </w:num>
  <w:num w:numId="10">
    <w:abstractNumId w:val="12"/>
  </w:num>
  <w:num w:numId="11">
    <w:abstractNumId w:val="15"/>
  </w:num>
  <w:num w:numId="12">
    <w:abstractNumId w:val="7"/>
  </w:num>
  <w:num w:numId="13">
    <w:abstractNumId w:val="10"/>
  </w:num>
  <w:num w:numId="14">
    <w:abstractNumId w:val="11"/>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D5"/>
    <w:rsid w:val="00021F1C"/>
    <w:rsid w:val="0004014A"/>
    <w:rsid w:val="00071B6E"/>
    <w:rsid w:val="000772DB"/>
    <w:rsid w:val="000951CC"/>
    <w:rsid w:val="000A29A0"/>
    <w:rsid w:val="000B44A1"/>
    <w:rsid w:val="000B4888"/>
    <w:rsid w:val="000C7C72"/>
    <w:rsid w:val="000D490D"/>
    <w:rsid w:val="0012523C"/>
    <w:rsid w:val="00141031"/>
    <w:rsid w:val="00151CB6"/>
    <w:rsid w:val="0016399A"/>
    <w:rsid w:val="001B5104"/>
    <w:rsid w:val="001B553F"/>
    <w:rsid w:val="001B75DA"/>
    <w:rsid w:val="001C2F71"/>
    <w:rsid w:val="001E3471"/>
    <w:rsid w:val="001F4603"/>
    <w:rsid w:val="0021049A"/>
    <w:rsid w:val="00225C52"/>
    <w:rsid w:val="00261041"/>
    <w:rsid w:val="00267716"/>
    <w:rsid w:val="00294E14"/>
    <w:rsid w:val="002D7B7E"/>
    <w:rsid w:val="002E1442"/>
    <w:rsid w:val="00321016"/>
    <w:rsid w:val="003542B3"/>
    <w:rsid w:val="0036436F"/>
    <w:rsid w:val="00365287"/>
    <w:rsid w:val="00365D6D"/>
    <w:rsid w:val="003744D5"/>
    <w:rsid w:val="00375F34"/>
    <w:rsid w:val="00386A45"/>
    <w:rsid w:val="003B5DF1"/>
    <w:rsid w:val="003D48AB"/>
    <w:rsid w:val="00416611"/>
    <w:rsid w:val="00473871"/>
    <w:rsid w:val="004747DC"/>
    <w:rsid w:val="00476BB2"/>
    <w:rsid w:val="0047739D"/>
    <w:rsid w:val="00487E0D"/>
    <w:rsid w:val="004D36B1"/>
    <w:rsid w:val="004E4E20"/>
    <w:rsid w:val="00502C35"/>
    <w:rsid w:val="0051293D"/>
    <w:rsid w:val="00524AD6"/>
    <w:rsid w:val="0054408F"/>
    <w:rsid w:val="00553A4F"/>
    <w:rsid w:val="005632CB"/>
    <w:rsid w:val="0057172B"/>
    <w:rsid w:val="00573FF6"/>
    <w:rsid w:val="00591A86"/>
    <w:rsid w:val="005B28CA"/>
    <w:rsid w:val="005C4EA0"/>
    <w:rsid w:val="005E570D"/>
    <w:rsid w:val="005F3987"/>
    <w:rsid w:val="00626046"/>
    <w:rsid w:val="0063153F"/>
    <w:rsid w:val="00654DF5"/>
    <w:rsid w:val="0066134B"/>
    <w:rsid w:val="00662ADA"/>
    <w:rsid w:val="0068297E"/>
    <w:rsid w:val="006A12CD"/>
    <w:rsid w:val="006C3673"/>
    <w:rsid w:val="006F71E6"/>
    <w:rsid w:val="006F790F"/>
    <w:rsid w:val="007041C4"/>
    <w:rsid w:val="00753FE0"/>
    <w:rsid w:val="007652E7"/>
    <w:rsid w:val="007B36B5"/>
    <w:rsid w:val="007C69BC"/>
    <w:rsid w:val="007F1ACE"/>
    <w:rsid w:val="00803F45"/>
    <w:rsid w:val="0081093D"/>
    <w:rsid w:val="00847E69"/>
    <w:rsid w:val="008642B9"/>
    <w:rsid w:val="00867D98"/>
    <w:rsid w:val="00913AAC"/>
    <w:rsid w:val="00986FF9"/>
    <w:rsid w:val="009E44D3"/>
    <w:rsid w:val="009E5757"/>
    <w:rsid w:val="009F423B"/>
    <w:rsid w:val="009F47F0"/>
    <w:rsid w:val="00A22E90"/>
    <w:rsid w:val="00A640A9"/>
    <w:rsid w:val="00A92BB8"/>
    <w:rsid w:val="00AB65EC"/>
    <w:rsid w:val="00AF647E"/>
    <w:rsid w:val="00B1301E"/>
    <w:rsid w:val="00B42774"/>
    <w:rsid w:val="00B43949"/>
    <w:rsid w:val="00B46B2F"/>
    <w:rsid w:val="00B5326B"/>
    <w:rsid w:val="00B87C25"/>
    <w:rsid w:val="00B94588"/>
    <w:rsid w:val="00BB1C98"/>
    <w:rsid w:val="00BD6A79"/>
    <w:rsid w:val="00CE7D9B"/>
    <w:rsid w:val="00DA25F6"/>
    <w:rsid w:val="00DA5A9C"/>
    <w:rsid w:val="00DF288A"/>
    <w:rsid w:val="00E1443E"/>
    <w:rsid w:val="00E22EA3"/>
    <w:rsid w:val="00E2449D"/>
    <w:rsid w:val="00E42D29"/>
    <w:rsid w:val="00E6065A"/>
    <w:rsid w:val="00E73CBD"/>
    <w:rsid w:val="00EC476C"/>
    <w:rsid w:val="00EC6138"/>
    <w:rsid w:val="00ED10BC"/>
    <w:rsid w:val="00F54440"/>
    <w:rsid w:val="00F624C2"/>
    <w:rsid w:val="00FB3520"/>
    <w:rsid w:val="00FB5BBF"/>
    <w:rsid w:val="00FD31F3"/>
    <w:rsid w:val="00FE52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3D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42774"/>
    <w:pPr>
      <w:spacing w:after="0" w:line="240" w:lineRule="auto"/>
      <w:outlineLvl w:val="2"/>
    </w:pPr>
    <w:rPr>
      <w:rFonts w:ascii="Times New Roman" w:eastAsia="Times New Roman" w:hAnsi="Times New Roman" w:cs="Times New Roman"/>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4D5"/>
    <w:rPr>
      <w:rFonts w:ascii="Tahoma" w:hAnsi="Tahoma" w:cs="Tahoma"/>
      <w:sz w:val="16"/>
      <w:szCs w:val="16"/>
    </w:rPr>
  </w:style>
  <w:style w:type="paragraph" w:styleId="Header">
    <w:name w:val="header"/>
    <w:basedOn w:val="Normal"/>
    <w:link w:val="HeaderChar"/>
    <w:uiPriority w:val="99"/>
    <w:unhideWhenUsed/>
    <w:rsid w:val="005F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987"/>
  </w:style>
  <w:style w:type="paragraph" w:styleId="Footer">
    <w:name w:val="footer"/>
    <w:basedOn w:val="Normal"/>
    <w:link w:val="FooterChar"/>
    <w:uiPriority w:val="99"/>
    <w:unhideWhenUsed/>
    <w:rsid w:val="005F3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987"/>
  </w:style>
  <w:style w:type="paragraph" w:styleId="ListParagraph">
    <w:name w:val="List Paragraph"/>
    <w:basedOn w:val="Normal"/>
    <w:uiPriority w:val="34"/>
    <w:qFormat/>
    <w:rsid w:val="00502C35"/>
    <w:pPr>
      <w:ind w:left="720"/>
      <w:contextualSpacing/>
    </w:pPr>
  </w:style>
  <w:style w:type="table" w:styleId="TableGrid">
    <w:name w:val="Table Grid"/>
    <w:basedOn w:val="TableNormal"/>
    <w:uiPriority w:val="59"/>
    <w:rsid w:val="00364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B94588"/>
    <w:pPr>
      <w:spacing w:after="0" w:line="240" w:lineRule="auto"/>
    </w:pPr>
    <w:rPr>
      <w:rFonts w:ascii="SansSerif" w:eastAsia="SansSerif" w:hAnsi="SansSerif" w:cs="SansSerif"/>
      <w:color w:val="000000"/>
      <w:sz w:val="1"/>
      <w:szCs w:val="20"/>
      <w:lang w:eastAsia="en-AU"/>
    </w:rPr>
  </w:style>
  <w:style w:type="paragraph" w:customStyle="1" w:styleId="colourBarMedium1">
    <w:name w:val="colourBarMedium|1"/>
    <w:qFormat/>
    <w:rsid w:val="00B94588"/>
    <w:pPr>
      <w:spacing w:after="0" w:line="240" w:lineRule="auto"/>
    </w:pPr>
    <w:rPr>
      <w:rFonts w:ascii="Arial" w:eastAsia="Arial" w:hAnsi="Arial" w:cs="Arial"/>
      <w:color w:val="FFFFFF"/>
      <w:sz w:val="20"/>
      <w:szCs w:val="20"/>
      <w:lang w:eastAsia="en-AU"/>
    </w:rPr>
  </w:style>
  <w:style w:type="paragraph" w:customStyle="1" w:styleId="colourBar1">
    <w:name w:val="colourBar|1"/>
    <w:qFormat/>
    <w:rsid w:val="00B94588"/>
    <w:pPr>
      <w:spacing w:after="0" w:line="240" w:lineRule="auto"/>
    </w:pPr>
    <w:rPr>
      <w:rFonts w:ascii="Arial" w:eastAsia="Arial" w:hAnsi="Arial" w:cs="Arial"/>
      <w:color w:val="000000"/>
      <w:sz w:val="20"/>
      <w:szCs w:val="20"/>
      <w:lang w:eastAsia="en-AU"/>
    </w:rPr>
  </w:style>
  <w:style w:type="character" w:customStyle="1" w:styleId="Heading3Char">
    <w:name w:val="Heading 3 Char"/>
    <w:basedOn w:val="DefaultParagraphFont"/>
    <w:link w:val="Heading3"/>
    <w:uiPriority w:val="9"/>
    <w:rsid w:val="00B42774"/>
    <w:rPr>
      <w:rFonts w:ascii="Times New Roman" w:eastAsia="Times New Roman" w:hAnsi="Times New Roman" w:cs="Times New Roman"/>
      <w:sz w:val="27"/>
      <w:szCs w:val="27"/>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42774"/>
    <w:pPr>
      <w:spacing w:after="0" w:line="240" w:lineRule="auto"/>
      <w:outlineLvl w:val="2"/>
    </w:pPr>
    <w:rPr>
      <w:rFonts w:ascii="Times New Roman" w:eastAsia="Times New Roman" w:hAnsi="Times New Roman" w:cs="Times New Roman"/>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4D5"/>
    <w:rPr>
      <w:rFonts w:ascii="Tahoma" w:hAnsi="Tahoma" w:cs="Tahoma"/>
      <w:sz w:val="16"/>
      <w:szCs w:val="16"/>
    </w:rPr>
  </w:style>
  <w:style w:type="paragraph" w:styleId="Header">
    <w:name w:val="header"/>
    <w:basedOn w:val="Normal"/>
    <w:link w:val="HeaderChar"/>
    <w:uiPriority w:val="99"/>
    <w:unhideWhenUsed/>
    <w:rsid w:val="005F3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3987"/>
  </w:style>
  <w:style w:type="paragraph" w:styleId="Footer">
    <w:name w:val="footer"/>
    <w:basedOn w:val="Normal"/>
    <w:link w:val="FooterChar"/>
    <w:uiPriority w:val="99"/>
    <w:unhideWhenUsed/>
    <w:rsid w:val="005F3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3987"/>
  </w:style>
  <w:style w:type="paragraph" w:styleId="ListParagraph">
    <w:name w:val="List Paragraph"/>
    <w:basedOn w:val="Normal"/>
    <w:uiPriority w:val="34"/>
    <w:qFormat/>
    <w:rsid w:val="00502C35"/>
    <w:pPr>
      <w:ind w:left="720"/>
      <w:contextualSpacing/>
    </w:pPr>
  </w:style>
  <w:style w:type="table" w:styleId="TableGrid">
    <w:name w:val="Table Grid"/>
    <w:basedOn w:val="TableNormal"/>
    <w:uiPriority w:val="59"/>
    <w:rsid w:val="00364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B94588"/>
    <w:pPr>
      <w:spacing w:after="0" w:line="240" w:lineRule="auto"/>
    </w:pPr>
    <w:rPr>
      <w:rFonts w:ascii="SansSerif" w:eastAsia="SansSerif" w:hAnsi="SansSerif" w:cs="SansSerif"/>
      <w:color w:val="000000"/>
      <w:sz w:val="1"/>
      <w:szCs w:val="20"/>
      <w:lang w:eastAsia="en-AU"/>
    </w:rPr>
  </w:style>
  <w:style w:type="paragraph" w:customStyle="1" w:styleId="colourBarMedium1">
    <w:name w:val="colourBarMedium|1"/>
    <w:qFormat/>
    <w:rsid w:val="00B94588"/>
    <w:pPr>
      <w:spacing w:after="0" w:line="240" w:lineRule="auto"/>
    </w:pPr>
    <w:rPr>
      <w:rFonts w:ascii="Arial" w:eastAsia="Arial" w:hAnsi="Arial" w:cs="Arial"/>
      <w:color w:val="FFFFFF"/>
      <w:sz w:val="20"/>
      <w:szCs w:val="20"/>
      <w:lang w:eastAsia="en-AU"/>
    </w:rPr>
  </w:style>
  <w:style w:type="paragraph" w:customStyle="1" w:styleId="colourBar1">
    <w:name w:val="colourBar|1"/>
    <w:qFormat/>
    <w:rsid w:val="00B94588"/>
    <w:pPr>
      <w:spacing w:after="0" w:line="240" w:lineRule="auto"/>
    </w:pPr>
    <w:rPr>
      <w:rFonts w:ascii="Arial" w:eastAsia="Arial" w:hAnsi="Arial" w:cs="Arial"/>
      <w:color w:val="000000"/>
      <w:sz w:val="20"/>
      <w:szCs w:val="20"/>
      <w:lang w:eastAsia="en-AU"/>
    </w:rPr>
  </w:style>
  <w:style w:type="character" w:customStyle="1" w:styleId="Heading3Char">
    <w:name w:val="Heading 3 Char"/>
    <w:basedOn w:val="DefaultParagraphFont"/>
    <w:link w:val="Heading3"/>
    <w:uiPriority w:val="9"/>
    <w:rsid w:val="00B42774"/>
    <w:rPr>
      <w:rFonts w:ascii="Times New Roman" w:eastAsia="Times New Roman" w:hAnsi="Times New Roman" w:cs="Times New Roman"/>
      <w:sz w:val="27"/>
      <w:szCs w:val="2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21082">
      <w:bodyDiv w:val="1"/>
      <w:marLeft w:val="0"/>
      <w:marRight w:val="0"/>
      <w:marTop w:val="0"/>
      <w:marBottom w:val="0"/>
      <w:divBdr>
        <w:top w:val="none" w:sz="0" w:space="0" w:color="auto"/>
        <w:left w:val="none" w:sz="0" w:space="0" w:color="auto"/>
        <w:bottom w:val="none" w:sz="0" w:space="0" w:color="auto"/>
        <w:right w:val="none" w:sz="0" w:space="0" w:color="auto"/>
      </w:divBdr>
    </w:div>
    <w:div w:id="885067233">
      <w:bodyDiv w:val="1"/>
      <w:marLeft w:val="0"/>
      <w:marRight w:val="0"/>
      <w:marTop w:val="0"/>
      <w:marBottom w:val="0"/>
      <w:divBdr>
        <w:top w:val="none" w:sz="0" w:space="0" w:color="auto"/>
        <w:left w:val="none" w:sz="0" w:space="0" w:color="auto"/>
        <w:bottom w:val="none" w:sz="0" w:space="0" w:color="auto"/>
        <w:right w:val="none" w:sz="0" w:space="0" w:color="auto"/>
      </w:divBdr>
      <w:divsChild>
        <w:div w:id="144323879">
          <w:marLeft w:val="0"/>
          <w:marRight w:val="0"/>
          <w:marTop w:val="0"/>
          <w:marBottom w:val="0"/>
          <w:divBdr>
            <w:top w:val="none" w:sz="0" w:space="0" w:color="auto"/>
            <w:left w:val="none" w:sz="0" w:space="0" w:color="auto"/>
            <w:bottom w:val="none" w:sz="0" w:space="0" w:color="auto"/>
            <w:right w:val="none" w:sz="0" w:space="0" w:color="auto"/>
          </w:divBdr>
          <w:divsChild>
            <w:div w:id="858549586">
              <w:marLeft w:val="0"/>
              <w:marRight w:val="0"/>
              <w:marTop w:val="0"/>
              <w:marBottom w:val="0"/>
              <w:divBdr>
                <w:top w:val="none" w:sz="0" w:space="0" w:color="auto"/>
                <w:left w:val="none" w:sz="0" w:space="0" w:color="auto"/>
                <w:bottom w:val="none" w:sz="0" w:space="0" w:color="auto"/>
                <w:right w:val="none" w:sz="0" w:space="0" w:color="auto"/>
              </w:divBdr>
              <w:divsChild>
                <w:div w:id="20159163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1488">
      <w:bodyDiv w:val="1"/>
      <w:marLeft w:val="0"/>
      <w:marRight w:val="0"/>
      <w:marTop w:val="0"/>
      <w:marBottom w:val="0"/>
      <w:divBdr>
        <w:top w:val="none" w:sz="0" w:space="0" w:color="auto"/>
        <w:left w:val="none" w:sz="0" w:space="0" w:color="auto"/>
        <w:bottom w:val="none" w:sz="0" w:space="0" w:color="auto"/>
        <w:right w:val="none" w:sz="0" w:space="0" w:color="auto"/>
      </w:divBdr>
      <w:divsChild>
        <w:div w:id="1708603119">
          <w:marLeft w:val="0"/>
          <w:marRight w:val="0"/>
          <w:marTop w:val="0"/>
          <w:marBottom w:val="0"/>
          <w:divBdr>
            <w:top w:val="none" w:sz="0" w:space="0" w:color="auto"/>
            <w:left w:val="none" w:sz="0" w:space="0" w:color="auto"/>
            <w:bottom w:val="none" w:sz="0" w:space="0" w:color="auto"/>
            <w:right w:val="none" w:sz="0" w:space="0" w:color="auto"/>
          </w:divBdr>
        </w:div>
        <w:div w:id="372269399">
          <w:marLeft w:val="0"/>
          <w:marRight w:val="0"/>
          <w:marTop w:val="0"/>
          <w:marBottom w:val="0"/>
          <w:divBdr>
            <w:top w:val="none" w:sz="0" w:space="0" w:color="auto"/>
            <w:left w:val="none" w:sz="0" w:space="0" w:color="auto"/>
            <w:bottom w:val="none" w:sz="0" w:space="0" w:color="auto"/>
            <w:right w:val="none" w:sz="0" w:space="0" w:color="auto"/>
          </w:divBdr>
        </w:div>
        <w:div w:id="2038961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0782-3DAA-4FC8-982F-DCA997A1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77DB3B16</Template>
  <TotalTime>1</TotalTime>
  <Pages>19</Pages>
  <Words>3274</Words>
  <Characters>18662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BURNS Rebecca</dc:creator>
  <cp:lastModifiedBy>PARTINGTON Cristopher</cp:lastModifiedBy>
  <cp:revision>2</cp:revision>
  <cp:lastPrinted>2018-03-13T03:16:00Z</cp:lastPrinted>
  <dcterms:created xsi:type="dcterms:W3CDTF">2018-03-15T02:09:00Z</dcterms:created>
  <dcterms:modified xsi:type="dcterms:W3CDTF">2018-03-15T02:09:00Z</dcterms:modified>
</cp:coreProperties>
</file>